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17" w:rsidRDefault="00BE419F" w:rsidP="00BE419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International Women’s Day Essay Competition </w:t>
      </w:r>
    </w:p>
    <w:p w:rsidR="00935718" w:rsidRDefault="00BE419F" w:rsidP="00935718">
      <w:pPr>
        <w:spacing w:line="240" w:lineRule="auto"/>
        <w:jc w:val="center"/>
        <w:rPr>
          <w:sz w:val="24"/>
          <w:szCs w:val="24"/>
        </w:rPr>
      </w:pPr>
      <w:r>
        <w:rPr>
          <w:i/>
          <w:sz w:val="32"/>
          <w:szCs w:val="32"/>
        </w:rPr>
        <w:t>Competition Guidelines</w:t>
      </w:r>
    </w:p>
    <w:p w:rsidR="00935718" w:rsidRDefault="00935718" w:rsidP="0093571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Background</w:t>
      </w:r>
      <w:bookmarkStart w:id="0" w:name="_GoBack"/>
      <w:bookmarkEnd w:id="0"/>
    </w:p>
    <w:p w:rsidR="005554C5" w:rsidRDefault="00362F69" w:rsidP="0093571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light of </w:t>
      </w:r>
      <w:r w:rsidR="00D97AE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2016 International Women’s Day, the Office of Fiona Richardson MP is organising an essay competition open to </w:t>
      </w:r>
      <w:r w:rsidR="00406032">
        <w:rPr>
          <w:sz w:val="24"/>
          <w:szCs w:val="24"/>
        </w:rPr>
        <w:t xml:space="preserve">female </w:t>
      </w:r>
      <w:r>
        <w:rPr>
          <w:sz w:val="24"/>
          <w:szCs w:val="24"/>
        </w:rPr>
        <w:t>year</w:t>
      </w:r>
      <w:r w:rsidR="002558C4">
        <w:rPr>
          <w:sz w:val="24"/>
          <w:szCs w:val="24"/>
        </w:rPr>
        <w:t>s 9 to</w:t>
      </w:r>
      <w:r>
        <w:rPr>
          <w:sz w:val="24"/>
          <w:szCs w:val="24"/>
        </w:rPr>
        <w:t xml:space="preserve"> 12 students in the electorate of Northcote.</w:t>
      </w:r>
      <w:r w:rsidR="00E80809">
        <w:rPr>
          <w:sz w:val="24"/>
          <w:szCs w:val="24"/>
        </w:rPr>
        <w:t xml:space="preserve"> The following represents guidelines for the competition for staff and student use. You will also find attached a promotion poster for the competition.</w:t>
      </w:r>
    </w:p>
    <w:p w:rsidR="005554C5" w:rsidRDefault="005554C5" w:rsidP="00935718">
      <w:pPr>
        <w:spacing w:line="240" w:lineRule="auto"/>
        <w:contextualSpacing/>
        <w:rPr>
          <w:sz w:val="24"/>
          <w:szCs w:val="24"/>
        </w:rPr>
      </w:pPr>
    </w:p>
    <w:p w:rsidR="005554C5" w:rsidRDefault="00D97AED" w:rsidP="0093571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Essay question</w:t>
      </w:r>
    </w:p>
    <w:p w:rsidR="00D97AED" w:rsidRDefault="00D97AED" w:rsidP="00935718">
      <w:pPr>
        <w:spacing w:line="240" w:lineRule="auto"/>
        <w:contextualSpacing/>
        <w:rPr>
          <w:sz w:val="24"/>
          <w:szCs w:val="24"/>
        </w:rPr>
      </w:pPr>
    </w:p>
    <w:p w:rsidR="00D97AED" w:rsidRPr="00401B6E" w:rsidRDefault="00401B6E" w:rsidP="00935718">
      <w:pPr>
        <w:spacing w:line="240" w:lineRule="auto"/>
        <w:contextualSpacing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Q: </w:t>
      </w:r>
      <w:r>
        <w:rPr>
          <w:i/>
          <w:sz w:val="24"/>
          <w:szCs w:val="24"/>
        </w:rPr>
        <w:t>Will Australia ever have another woman prime minister</w:t>
      </w:r>
      <w:r w:rsidR="00E42B10">
        <w:rPr>
          <w:i/>
          <w:sz w:val="24"/>
          <w:szCs w:val="24"/>
        </w:rPr>
        <w:t>?</w:t>
      </w:r>
    </w:p>
    <w:p w:rsidR="00D97AED" w:rsidRDefault="00D97AED" w:rsidP="00935718">
      <w:pPr>
        <w:spacing w:line="240" w:lineRule="auto"/>
        <w:contextualSpacing/>
        <w:rPr>
          <w:color w:val="FF0000"/>
          <w:sz w:val="24"/>
          <w:szCs w:val="24"/>
        </w:rPr>
      </w:pPr>
    </w:p>
    <w:p w:rsidR="00D97AED" w:rsidRDefault="00D97AED" w:rsidP="0093571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Essay length</w:t>
      </w:r>
    </w:p>
    <w:p w:rsidR="00D97AED" w:rsidRDefault="00D97AED" w:rsidP="00935718">
      <w:pPr>
        <w:spacing w:line="240" w:lineRule="auto"/>
        <w:contextualSpacing/>
        <w:rPr>
          <w:sz w:val="24"/>
          <w:szCs w:val="24"/>
        </w:rPr>
      </w:pPr>
    </w:p>
    <w:p w:rsidR="00D97AED" w:rsidRDefault="00F07C73" w:rsidP="0093571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 to</w:t>
      </w:r>
      <w:r w:rsidR="00D97AED">
        <w:rPr>
          <w:sz w:val="24"/>
          <w:szCs w:val="24"/>
        </w:rPr>
        <w:t xml:space="preserve"> 500 words</w:t>
      </w:r>
    </w:p>
    <w:p w:rsidR="00D97AED" w:rsidRDefault="00D97AED" w:rsidP="00935718">
      <w:pPr>
        <w:spacing w:line="240" w:lineRule="auto"/>
        <w:contextualSpacing/>
        <w:rPr>
          <w:sz w:val="24"/>
          <w:szCs w:val="24"/>
        </w:rPr>
      </w:pPr>
    </w:p>
    <w:p w:rsidR="00D97AED" w:rsidRDefault="002D6407" w:rsidP="0093571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Essay submission process</w:t>
      </w:r>
    </w:p>
    <w:p w:rsidR="00D97AED" w:rsidRDefault="00D97AED" w:rsidP="00935718">
      <w:pPr>
        <w:spacing w:line="240" w:lineRule="auto"/>
        <w:contextualSpacing/>
        <w:rPr>
          <w:sz w:val="24"/>
          <w:szCs w:val="24"/>
        </w:rPr>
      </w:pPr>
    </w:p>
    <w:p w:rsidR="00D97AED" w:rsidRDefault="00D97AED" w:rsidP="0093571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essays should be submitted electronically to </w:t>
      </w:r>
      <w:hyperlink r:id="rId5" w:history="1">
        <w:r w:rsidRPr="009532C7">
          <w:rPr>
            <w:rStyle w:val="Hyperlink"/>
            <w:sz w:val="24"/>
            <w:szCs w:val="24"/>
          </w:rPr>
          <w:t>fiona.richardson@parliament.vic.gov.au</w:t>
        </w:r>
      </w:hyperlink>
      <w:r w:rsidR="00187E8B">
        <w:rPr>
          <w:sz w:val="24"/>
          <w:szCs w:val="24"/>
        </w:rPr>
        <w:t xml:space="preserve">, </w:t>
      </w:r>
      <w:proofErr w:type="gramStart"/>
      <w:r w:rsidR="00187E8B">
        <w:rPr>
          <w:sz w:val="24"/>
          <w:szCs w:val="24"/>
        </w:rPr>
        <w:t>preferably</w:t>
      </w:r>
      <w:proofErr w:type="gramEnd"/>
      <w:r w:rsidR="00187E8B">
        <w:rPr>
          <w:sz w:val="24"/>
          <w:szCs w:val="24"/>
        </w:rPr>
        <w:t xml:space="preserve"> in a Microsoft Word or PDF document.</w:t>
      </w:r>
    </w:p>
    <w:p w:rsidR="00D97AED" w:rsidRDefault="00D97AED" w:rsidP="00935718">
      <w:pPr>
        <w:spacing w:line="240" w:lineRule="auto"/>
        <w:contextualSpacing/>
        <w:rPr>
          <w:sz w:val="24"/>
          <w:szCs w:val="24"/>
        </w:rPr>
      </w:pPr>
    </w:p>
    <w:p w:rsidR="00D97AED" w:rsidRPr="00DC4853" w:rsidRDefault="00D97AED" w:rsidP="00935718">
      <w:pPr>
        <w:spacing w:line="240" w:lineRule="auto"/>
        <w:contextualSpacing/>
        <w:rPr>
          <w:b/>
          <w:i/>
          <w:sz w:val="24"/>
          <w:szCs w:val="24"/>
        </w:rPr>
      </w:pPr>
      <w:r w:rsidRPr="00DC4853">
        <w:rPr>
          <w:b/>
          <w:i/>
          <w:sz w:val="24"/>
          <w:szCs w:val="24"/>
        </w:rPr>
        <w:t>Students should ensure that their full name a</w:t>
      </w:r>
      <w:r w:rsidR="00C90777" w:rsidRPr="00DC4853">
        <w:rPr>
          <w:b/>
          <w:i/>
          <w:sz w:val="24"/>
          <w:szCs w:val="24"/>
        </w:rPr>
        <w:t>nd school is stated on</w:t>
      </w:r>
      <w:r w:rsidRPr="00DC4853">
        <w:rPr>
          <w:b/>
          <w:i/>
          <w:sz w:val="24"/>
          <w:szCs w:val="24"/>
        </w:rPr>
        <w:t xml:space="preserve"> their essay.</w:t>
      </w:r>
    </w:p>
    <w:p w:rsidR="005539D6" w:rsidRDefault="005539D6" w:rsidP="00935718">
      <w:pPr>
        <w:spacing w:line="240" w:lineRule="auto"/>
        <w:contextualSpacing/>
        <w:rPr>
          <w:sz w:val="24"/>
          <w:szCs w:val="24"/>
        </w:rPr>
      </w:pPr>
    </w:p>
    <w:p w:rsidR="005539D6" w:rsidRDefault="005539D6" w:rsidP="0093571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Competition prize</w:t>
      </w:r>
    </w:p>
    <w:p w:rsidR="005539D6" w:rsidRDefault="005539D6" w:rsidP="00935718">
      <w:pPr>
        <w:spacing w:line="240" w:lineRule="auto"/>
        <w:contextualSpacing/>
        <w:rPr>
          <w:b/>
          <w:sz w:val="24"/>
          <w:szCs w:val="24"/>
        </w:rPr>
      </w:pPr>
    </w:p>
    <w:p w:rsidR="00FA4EAF" w:rsidRDefault="00401B6E" w:rsidP="0093571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 prize winner</w:t>
      </w:r>
      <w:r w:rsidR="00FA4EAF">
        <w:rPr>
          <w:sz w:val="24"/>
          <w:szCs w:val="24"/>
        </w:rPr>
        <w:t xml:space="preserve"> will be chosen</w:t>
      </w:r>
      <w:r>
        <w:rPr>
          <w:sz w:val="24"/>
          <w:szCs w:val="24"/>
        </w:rPr>
        <w:t xml:space="preserve"> from each school by Fiona Richardson MP.</w:t>
      </w:r>
    </w:p>
    <w:p w:rsidR="00FA4EAF" w:rsidRDefault="00FA4EAF" w:rsidP="00935718">
      <w:pPr>
        <w:spacing w:line="240" w:lineRule="auto"/>
        <w:contextualSpacing/>
        <w:rPr>
          <w:sz w:val="24"/>
          <w:szCs w:val="24"/>
        </w:rPr>
      </w:pPr>
    </w:p>
    <w:p w:rsidR="005539D6" w:rsidRDefault="00457B33" w:rsidP="00935718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The winnin</w:t>
      </w:r>
      <w:r w:rsidR="00401B6E">
        <w:rPr>
          <w:sz w:val="24"/>
          <w:szCs w:val="24"/>
        </w:rPr>
        <w:t>g students</w:t>
      </w:r>
      <w:r w:rsidR="00F07C73">
        <w:rPr>
          <w:sz w:val="24"/>
          <w:szCs w:val="24"/>
        </w:rPr>
        <w:t xml:space="preserve"> and their classmates</w:t>
      </w:r>
      <w:r w:rsidR="00401B6E">
        <w:rPr>
          <w:sz w:val="24"/>
          <w:szCs w:val="24"/>
        </w:rPr>
        <w:t xml:space="preserve"> will be invited to an awards </w:t>
      </w:r>
      <w:r w:rsidR="00F07C73">
        <w:rPr>
          <w:sz w:val="24"/>
          <w:szCs w:val="24"/>
        </w:rPr>
        <w:t>function</w:t>
      </w:r>
      <w:r w:rsidR="009E2EE7">
        <w:rPr>
          <w:sz w:val="24"/>
          <w:szCs w:val="24"/>
        </w:rPr>
        <w:t xml:space="preserve"> </w:t>
      </w:r>
      <w:r>
        <w:rPr>
          <w:sz w:val="24"/>
          <w:szCs w:val="24"/>
        </w:rPr>
        <w:t>that will be hosted by the Minister for Women and Member for Northcote, Fiona Richardson MP</w:t>
      </w:r>
      <w:r w:rsidR="009E2E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1B6E">
        <w:rPr>
          <w:sz w:val="24"/>
          <w:szCs w:val="24"/>
        </w:rPr>
        <w:t>and a special guest (TBA).</w:t>
      </w:r>
    </w:p>
    <w:p w:rsidR="00457B33" w:rsidRDefault="00457B33" w:rsidP="00935718">
      <w:pPr>
        <w:spacing w:line="240" w:lineRule="auto"/>
        <w:contextualSpacing/>
        <w:rPr>
          <w:color w:val="FF0000"/>
          <w:sz w:val="24"/>
          <w:szCs w:val="24"/>
        </w:rPr>
      </w:pPr>
    </w:p>
    <w:p w:rsidR="00457B33" w:rsidRPr="009C6FB3" w:rsidRDefault="00F07C73" w:rsidP="00935718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Prize winners wil</w:t>
      </w:r>
      <w:r w:rsidR="00E54502">
        <w:rPr>
          <w:sz w:val="24"/>
          <w:szCs w:val="24"/>
        </w:rPr>
        <w:t>l be announced at this function where they will be presented with a book voucher and an awards certificate.</w:t>
      </w:r>
    </w:p>
    <w:p w:rsidR="003A15C0" w:rsidRDefault="003A15C0" w:rsidP="00935718">
      <w:pPr>
        <w:spacing w:line="240" w:lineRule="auto"/>
        <w:contextualSpacing/>
        <w:rPr>
          <w:sz w:val="24"/>
          <w:szCs w:val="24"/>
        </w:rPr>
      </w:pPr>
    </w:p>
    <w:p w:rsidR="003A15C0" w:rsidRDefault="003A15C0" w:rsidP="00935718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Competition key dates</w:t>
      </w:r>
    </w:p>
    <w:p w:rsidR="003A15C0" w:rsidRDefault="003A15C0" w:rsidP="003A15C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Competition o</w:t>
      </w:r>
      <w:r w:rsidRPr="003A15C0">
        <w:rPr>
          <w:sz w:val="24"/>
          <w:szCs w:val="24"/>
        </w:rPr>
        <w:t xml:space="preserve">pens: </w:t>
      </w:r>
      <w:r w:rsidR="00401B6E">
        <w:rPr>
          <w:sz w:val="24"/>
          <w:szCs w:val="24"/>
        </w:rPr>
        <w:t>March 8</w:t>
      </w:r>
      <w:r w:rsidR="00401B6E" w:rsidRPr="00401B6E">
        <w:rPr>
          <w:sz w:val="24"/>
          <w:szCs w:val="24"/>
          <w:vertAlign w:val="superscript"/>
        </w:rPr>
        <w:t>th</w:t>
      </w:r>
      <w:r w:rsidR="00401B6E">
        <w:rPr>
          <w:sz w:val="24"/>
          <w:szCs w:val="24"/>
        </w:rPr>
        <w:t xml:space="preserve"> </w:t>
      </w:r>
      <w:r w:rsidRPr="003A15C0">
        <w:rPr>
          <w:sz w:val="24"/>
          <w:szCs w:val="24"/>
        </w:rPr>
        <w:t xml:space="preserve"> </w:t>
      </w:r>
    </w:p>
    <w:p w:rsidR="005539D6" w:rsidRDefault="003A15C0" w:rsidP="005539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Competition closes: </w:t>
      </w:r>
      <w:r w:rsidR="00F106F4">
        <w:rPr>
          <w:sz w:val="24"/>
          <w:szCs w:val="24"/>
        </w:rPr>
        <w:t>May 6</w:t>
      </w:r>
      <w:r w:rsidR="00F106F4" w:rsidRPr="00F106F4">
        <w:rPr>
          <w:sz w:val="24"/>
          <w:szCs w:val="24"/>
          <w:vertAlign w:val="superscript"/>
        </w:rPr>
        <w:t>th</w:t>
      </w:r>
      <w:r w:rsidR="004B105E">
        <w:rPr>
          <w:sz w:val="24"/>
          <w:szCs w:val="24"/>
        </w:rPr>
        <w:t xml:space="preserve"> at 5pm. No essays will be accepted after this date.</w:t>
      </w:r>
    </w:p>
    <w:p w:rsidR="005539D6" w:rsidRPr="005539D6" w:rsidRDefault="005539D6" w:rsidP="005539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39D6">
        <w:rPr>
          <w:sz w:val="24"/>
          <w:szCs w:val="24"/>
        </w:rPr>
        <w:t>Schools n</w:t>
      </w:r>
      <w:r w:rsidR="00F106F4">
        <w:rPr>
          <w:sz w:val="24"/>
          <w:szCs w:val="24"/>
        </w:rPr>
        <w:t>otified of competition winners: May 27</w:t>
      </w:r>
      <w:r w:rsidR="00F106F4" w:rsidRPr="00F106F4">
        <w:rPr>
          <w:sz w:val="24"/>
          <w:szCs w:val="24"/>
          <w:vertAlign w:val="superscript"/>
        </w:rPr>
        <w:t>th</w:t>
      </w:r>
      <w:r w:rsidR="00F106F4">
        <w:rPr>
          <w:sz w:val="24"/>
          <w:szCs w:val="24"/>
        </w:rPr>
        <w:t xml:space="preserve"> </w:t>
      </w:r>
    </w:p>
    <w:p w:rsidR="005539D6" w:rsidRPr="003175D5" w:rsidRDefault="00F106F4" w:rsidP="005539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Competition winners function will be held on a date at a location TBA</w:t>
      </w:r>
    </w:p>
    <w:p w:rsidR="003175D5" w:rsidRDefault="003175D5" w:rsidP="003175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 contact</w:t>
      </w:r>
    </w:p>
    <w:p w:rsidR="003A15C0" w:rsidRPr="004B7FE6" w:rsidRDefault="003175D5" w:rsidP="00935718">
      <w:pPr>
        <w:spacing w:line="240" w:lineRule="auto"/>
      </w:pPr>
      <w:r w:rsidRPr="004B7FE6">
        <w:t xml:space="preserve">Michael </w:t>
      </w:r>
      <w:proofErr w:type="spellStart"/>
      <w:r w:rsidRPr="004B7FE6">
        <w:t>Berthelsen</w:t>
      </w:r>
      <w:proofErr w:type="spellEnd"/>
      <w:r w:rsidRPr="004B7FE6">
        <w:t xml:space="preserve"> (Electorate Officer): 9481 5777 or </w:t>
      </w:r>
      <w:hyperlink r:id="rId6" w:history="1">
        <w:r w:rsidR="00FD5F7D" w:rsidRPr="009532C7">
          <w:rPr>
            <w:rStyle w:val="Hyperlink"/>
          </w:rPr>
          <w:t>michael.berthelsen@parliament.vic.gov.au</w:t>
        </w:r>
      </w:hyperlink>
      <w:r w:rsidR="00FD5F7D">
        <w:t xml:space="preserve"> </w:t>
      </w:r>
    </w:p>
    <w:sectPr w:rsidR="003A15C0" w:rsidRPr="004B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C2C1B"/>
    <w:multiLevelType w:val="hybridMultilevel"/>
    <w:tmpl w:val="DB88A79C"/>
    <w:lvl w:ilvl="0" w:tplc="7C960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9F"/>
    <w:rsid w:val="00187E8B"/>
    <w:rsid w:val="002558C4"/>
    <w:rsid w:val="002D6407"/>
    <w:rsid w:val="003175D5"/>
    <w:rsid w:val="00362F69"/>
    <w:rsid w:val="003A15C0"/>
    <w:rsid w:val="00401B6E"/>
    <w:rsid w:val="00406032"/>
    <w:rsid w:val="00457B33"/>
    <w:rsid w:val="00460DC6"/>
    <w:rsid w:val="004B105E"/>
    <w:rsid w:val="004B753E"/>
    <w:rsid w:val="004B7FE6"/>
    <w:rsid w:val="005539D6"/>
    <w:rsid w:val="005554C5"/>
    <w:rsid w:val="00935718"/>
    <w:rsid w:val="009C6FB3"/>
    <w:rsid w:val="009E2EE7"/>
    <w:rsid w:val="00BC3246"/>
    <w:rsid w:val="00BE419F"/>
    <w:rsid w:val="00C90777"/>
    <w:rsid w:val="00D85414"/>
    <w:rsid w:val="00D97AED"/>
    <w:rsid w:val="00DC2517"/>
    <w:rsid w:val="00DC4853"/>
    <w:rsid w:val="00E42B10"/>
    <w:rsid w:val="00E54502"/>
    <w:rsid w:val="00E80809"/>
    <w:rsid w:val="00F07C73"/>
    <w:rsid w:val="00F106F4"/>
    <w:rsid w:val="00FA4EAF"/>
    <w:rsid w:val="00FD5F7D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B87A8-4251-4045-9138-BC7672C5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A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berthelsen@parliament.vic.gov.au" TargetMode="External"/><Relationship Id="rId5" Type="http://schemas.openxmlformats.org/officeDocument/2006/relationships/hyperlink" Target="mailto:fiona.richardson@parliament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Victoria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Berthelsen</dc:creator>
  <cp:lastModifiedBy>Nick Murphy</cp:lastModifiedBy>
  <cp:revision>2</cp:revision>
  <dcterms:created xsi:type="dcterms:W3CDTF">2016-03-04T09:47:00Z</dcterms:created>
  <dcterms:modified xsi:type="dcterms:W3CDTF">2016-03-04T09:47:00Z</dcterms:modified>
</cp:coreProperties>
</file>