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2D" w:rsidRDefault="001A012D" w:rsidP="001A012D">
      <w:pPr>
        <w:pStyle w:val="Title"/>
        <w:rPr>
          <w:szCs w:val="28"/>
        </w:rPr>
      </w:pPr>
      <w:r w:rsidRPr="00B2195F">
        <w:rPr>
          <w:szCs w:val="28"/>
        </w:rPr>
        <w:t>CARWATHA COLLEGE P-12</w:t>
      </w:r>
    </w:p>
    <w:p w:rsidR="001A012D" w:rsidRDefault="001A012D" w:rsidP="001A012D">
      <w:pPr>
        <w:pStyle w:val="Title"/>
        <w:rPr>
          <w:szCs w:val="28"/>
        </w:rPr>
      </w:pPr>
    </w:p>
    <w:p w:rsidR="001A012D" w:rsidRPr="00B2195F" w:rsidRDefault="001A012D" w:rsidP="001A012D">
      <w:pPr>
        <w:pStyle w:val="Title"/>
        <w:rPr>
          <w:bCs/>
          <w:szCs w:val="28"/>
          <w:u w:val="single"/>
        </w:rPr>
      </w:pPr>
      <w:r w:rsidRPr="00B2195F">
        <w:rPr>
          <w:szCs w:val="28"/>
          <w:u w:val="single"/>
        </w:rPr>
        <w:t xml:space="preserve">YEARS </w:t>
      </w:r>
      <w:r>
        <w:rPr>
          <w:szCs w:val="28"/>
          <w:u w:val="single"/>
        </w:rPr>
        <w:t>8</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1A012D" w:rsidRPr="00B2195F" w:rsidRDefault="001A012D" w:rsidP="001A012D">
      <w:pPr>
        <w:pStyle w:val="Title"/>
        <w:rPr>
          <w:bCs/>
          <w:szCs w:val="28"/>
          <w:u w:val="single"/>
        </w:rPr>
      </w:pPr>
    </w:p>
    <w:p w:rsidR="001A012D" w:rsidRDefault="001A012D" w:rsidP="001A012D">
      <w:pPr>
        <w:tabs>
          <w:tab w:val="left" w:pos="4410"/>
        </w:tabs>
        <w:spacing w:after="240"/>
        <w:jc w:val="both"/>
        <w:rPr>
          <w:sz w:val="24"/>
        </w:rPr>
      </w:pPr>
      <w:bookmarkStart w:id="0" w:name="_GoBack"/>
      <w:bookmarkEnd w:id="0"/>
      <w:r>
        <w:rPr>
          <w:sz w:val="24"/>
        </w:rPr>
        <w:t>This sheet provides the details of the College Essential Items, optional items and Parent Contribution charges for 2016. Any parents who have queries regarding these charges should feel free to contact the Business Manager.</w:t>
      </w:r>
    </w:p>
    <w:p w:rsidR="001A012D" w:rsidRPr="007D3782" w:rsidRDefault="001A012D" w:rsidP="001A012D">
      <w:pPr>
        <w:pStyle w:val="BodyText"/>
        <w:tabs>
          <w:tab w:val="clear" w:pos="720"/>
          <w:tab w:val="clear" w:pos="2880"/>
          <w:tab w:val="left" w:pos="4410"/>
        </w:tabs>
        <w:rPr>
          <w:b/>
          <w:sz w:val="24"/>
        </w:rPr>
      </w:pPr>
      <w:r w:rsidRPr="007D3782">
        <w:rPr>
          <w:b/>
          <w:sz w:val="24"/>
        </w:rPr>
        <w:t>Essential Items</w:t>
      </w:r>
    </w:p>
    <w:p w:rsidR="001A012D" w:rsidRDefault="001A012D" w:rsidP="001A012D">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w:t>
      </w:r>
      <w:r w:rsidRPr="00DE3E46">
        <w:rPr>
          <w:sz w:val="20"/>
        </w:rPr>
        <w:t xml:space="preserve"> </w:t>
      </w:r>
      <w:r w:rsidRPr="00F1374D">
        <w:rPr>
          <w:sz w:val="24"/>
        </w:rPr>
        <w:t>Technology materials (Food, Metal and Timber)</w:t>
      </w:r>
      <w:r>
        <w:rPr>
          <w:sz w:val="24"/>
        </w:rPr>
        <w:t>. If paying via QKR your diary will be available the next working day from the office.</w:t>
      </w:r>
    </w:p>
    <w:p w:rsidR="001A012D" w:rsidRPr="00322921" w:rsidRDefault="001A012D" w:rsidP="001A012D">
      <w:pPr>
        <w:rPr>
          <w:b/>
          <w:sz w:val="24"/>
          <w:szCs w:val="24"/>
        </w:rPr>
      </w:pPr>
      <w:r w:rsidRPr="00322921">
        <w:rPr>
          <w:b/>
          <w:sz w:val="24"/>
          <w:szCs w:val="24"/>
        </w:rPr>
        <w:t>Excursion Levy</w:t>
      </w:r>
    </w:p>
    <w:p w:rsidR="001A012D" w:rsidRDefault="001A012D" w:rsidP="001A012D">
      <w:pPr>
        <w:jc w:val="both"/>
        <w:rPr>
          <w:sz w:val="24"/>
          <w:szCs w:val="24"/>
        </w:rPr>
      </w:pPr>
      <w:r w:rsidRPr="008576D4">
        <w:rPr>
          <w:sz w:val="24"/>
          <w:szCs w:val="24"/>
        </w:rPr>
        <w:t>This cost covers the main excursions for the year.  These excursions are a compulsory part of our program and all students are expected to participate</w:t>
      </w:r>
      <w:r>
        <w:rPr>
          <w:sz w:val="24"/>
          <w:szCs w:val="24"/>
        </w:rPr>
        <w:t>.</w:t>
      </w:r>
      <w:r w:rsidRPr="008576D4">
        <w:rPr>
          <w:sz w:val="24"/>
          <w:szCs w:val="24"/>
        </w:rPr>
        <w:t xml:space="preserve"> Parents will be provided with details and permission forms prior to each excursion</w:t>
      </w:r>
      <w:r>
        <w:rPr>
          <w:sz w:val="24"/>
          <w:szCs w:val="24"/>
        </w:rPr>
        <w:t xml:space="preserve">. Based on the proposed areas of study for next year, and </w:t>
      </w:r>
      <w:r w:rsidRPr="00BC6E00">
        <w:rPr>
          <w:b/>
          <w:sz w:val="24"/>
          <w:szCs w:val="24"/>
        </w:rPr>
        <w:t>probable costs</w:t>
      </w:r>
      <w:r>
        <w:rPr>
          <w:sz w:val="24"/>
          <w:szCs w:val="24"/>
        </w:rPr>
        <w:t>, the excursion/incursion levy has been set as follows:</w:t>
      </w:r>
    </w:p>
    <w:p w:rsidR="001A012D" w:rsidRDefault="001A012D" w:rsidP="001A012D">
      <w:pPr>
        <w:jc w:val="both"/>
        <w:rPr>
          <w:sz w:val="24"/>
          <w:szCs w:val="24"/>
        </w:rPr>
      </w:pPr>
    </w:p>
    <w:p w:rsidR="001A012D" w:rsidRDefault="001A012D" w:rsidP="001A012D">
      <w:pPr>
        <w:rPr>
          <w:b/>
          <w:sz w:val="24"/>
          <w:szCs w:val="24"/>
        </w:rPr>
      </w:pPr>
      <w:r w:rsidRPr="008576D4">
        <w:rPr>
          <w:b/>
          <w:sz w:val="24"/>
          <w:szCs w:val="24"/>
        </w:rPr>
        <w:t>Excursions Year 8 – Total cost $</w:t>
      </w:r>
      <w:r>
        <w:rPr>
          <w:b/>
          <w:sz w:val="24"/>
          <w:szCs w:val="24"/>
        </w:rPr>
        <w:t xml:space="preserve">145 </w:t>
      </w:r>
    </w:p>
    <w:tbl>
      <w:tblPr>
        <w:tblW w:w="7245" w:type="dxa"/>
        <w:tblInd w:w="93" w:type="dxa"/>
        <w:tblLook w:val="04A0" w:firstRow="1" w:lastRow="0" w:firstColumn="1" w:lastColumn="0" w:noHBand="0" w:noVBand="1"/>
      </w:tblPr>
      <w:tblGrid>
        <w:gridCol w:w="5020"/>
        <w:gridCol w:w="2225"/>
      </w:tblGrid>
      <w:tr w:rsidR="001A012D" w:rsidRPr="009B203C" w:rsidTr="007552B1">
        <w:trPr>
          <w:trHeight w:val="300"/>
        </w:trPr>
        <w:tc>
          <w:tcPr>
            <w:tcW w:w="5020" w:type="dxa"/>
            <w:tcBorders>
              <w:top w:val="nil"/>
              <w:left w:val="nil"/>
              <w:bottom w:val="nil"/>
              <w:right w:val="nil"/>
            </w:tcBorders>
            <w:shd w:val="clear" w:color="auto" w:fill="auto"/>
            <w:vAlign w:val="bottom"/>
          </w:tcPr>
          <w:p w:rsidR="001A012D" w:rsidRPr="009B203C" w:rsidRDefault="001A012D" w:rsidP="007552B1">
            <w:pPr>
              <w:rPr>
                <w:b/>
                <w:sz w:val="24"/>
                <w:szCs w:val="24"/>
                <w:u w:val="single"/>
              </w:rPr>
            </w:pPr>
            <w:r w:rsidRPr="009B203C">
              <w:rPr>
                <w:b/>
                <w:sz w:val="24"/>
                <w:szCs w:val="24"/>
                <w:u w:val="single"/>
              </w:rPr>
              <w:t>Name of Excursion</w:t>
            </w:r>
          </w:p>
        </w:tc>
        <w:tc>
          <w:tcPr>
            <w:tcW w:w="2225" w:type="dxa"/>
            <w:tcBorders>
              <w:top w:val="nil"/>
              <w:left w:val="nil"/>
              <w:bottom w:val="nil"/>
              <w:right w:val="nil"/>
            </w:tcBorders>
            <w:shd w:val="clear" w:color="auto" w:fill="auto"/>
            <w:noWrap/>
            <w:vAlign w:val="bottom"/>
          </w:tcPr>
          <w:p w:rsidR="001A012D" w:rsidRPr="009B203C" w:rsidRDefault="001A012D" w:rsidP="007552B1">
            <w:pPr>
              <w:rPr>
                <w:b/>
                <w:sz w:val="24"/>
                <w:szCs w:val="24"/>
                <w:u w:val="single"/>
              </w:rPr>
            </w:pPr>
            <w:r w:rsidRPr="009B203C">
              <w:rPr>
                <w:b/>
                <w:sz w:val="24"/>
                <w:szCs w:val="24"/>
                <w:u w:val="single"/>
              </w:rPr>
              <w:t>Area of Learning</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ACMI - Film viewing</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Language</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Medieval Incursion</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 xml:space="preserve"> Humanities</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Melbourne Zoo</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 xml:space="preserve"> Humanities</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proofErr w:type="spellStart"/>
            <w:r w:rsidRPr="009B203C">
              <w:rPr>
                <w:sz w:val="24"/>
                <w:szCs w:val="24"/>
              </w:rPr>
              <w:t>SuperSpeak</w:t>
            </w:r>
            <w:proofErr w:type="spellEnd"/>
            <w:r w:rsidRPr="009B203C">
              <w:rPr>
                <w:sz w:val="24"/>
                <w:szCs w:val="24"/>
              </w:rPr>
              <w:t xml:space="preserve"> (public speaking)</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English</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Orienteering</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Pr>
                <w:sz w:val="24"/>
                <w:szCs w:val="24"/>
              </w:rPr>
              <w:t>Health &amp; PE</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Positive Relations Day</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Wellbeing</w:t>
            </w:r>
          </w:p>
        </w:tc>
      </w:tr>
      <w:tr w:rsidR="001A012D" w:rsidRPr="00D77D88" w:rsidTr="007552B1">
        <w:trPr>
          <w:trHeight w:val="243"/>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 xml:space="preserve">Gene technology - Zoom in on cells </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Science</w:t>
            </w:r>
          </w:p>
        </w:tc>
      </w:tr>
      <w:tr w:rsidR="001A012D" w:rsidRPr="00D77D88" w:rsidTr="007552B1">
        <w:trPr>
          <w:trHeight w:val="300"/>
        </w:trPr>
        <w:tc>
          <w:tcPr>
            <w:tcW w:w="5020"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sidRPr="009B203C">
              <w:rPr>
                <w:sz w:val="24"/>
                <w:szCs w:val="24"/>
              </w:rPr>
              <w:t>Athletics and Swimming Carnivals</w:t>
            </w:r>
          </w:p>
        </w:tc>
        <w:tc>
          <w:tcPr>
            <w:tcW w:w="2225" w:type="dxa"/>
            <w:tcBorders>
              <w:top w:val="nil"/>
              <w:left w:val="nil"/>
              <w:bottom w:val="nil"/>
              <w:right w:val="nil"/>
            </w:tcBorders>
            <w:shd w:val="clear" w:color="auto" w:fill="auto"/>
            <w:noWrap/>
            <w:vAlign w:val="bottom"/>
            <w:hideMark/>
          </w:tcPr>
          <w:p w:rsidR="001A012D" w:rsidRPr="009B203C" w:rsidRDefault="001A012D" w:rsidP="007552B1">
            <w:pPr>
              <w:jc w:val="both"/>
              <w:rPr>
                <w:sz w:val="24"/>
                <w:szCs w:val="24"/>
              </w:rPr>
            </w:pPr>
            <w:r>
              <w:rPr>
                <w:sz w:val="24"/>
                <w:szCs w:val="24"/>
              </w:rPr>
              <w:t>Whole School Event</w:t>
            </w:r>
          </w:p>
        </w:tc>
      </w:tr>
    </w:tbl>
    <w:p w:rsidR="001A012D" w:rsidRDefault="001A012D" w:rsidP="001A012D">
      <w:pPr>
        <w:rPr>
          <w:sz w:val="24"/>
          <w:szCs w:val="24"/>
        </w:rPr>
      </w:pPr>
    </w:p>
    <w:p w:rsidR="001A012D" w:rsidRPr="00DD2066" w:rsidRDefault="001A012D" w:rsidP="001A012D">
      <w:pPr>
        <w:rPr>
          <w:b/>
          <w:sz w:val="24"/>
          <w:szCs w:val="24"/>
        </w:rPr>
      </w:pPr>
      <w:r w:rsidRPr="00DD2066">
        <w:rPr>
          <w:b/>
          <w:sz w:val="24"/>
          <w:szCs w:val="24"/>
        </w:rPr>
        <w:t xml:space="preserve">IPAD </w:t>
      </w:r>
      <w:r>
        <w:rPr>
          <w:b/>
          <w:sz w:val="24"/>
          <w:szCs w:val="24"/>
        </w:rPr>
        <w:t>Hire</w:t>
      </w:r>
    </w:p>
    <w:p w:rsidR="001A012D" w:rsidRDefault="001A012D" w:rsidP="001A012D">
      <w:pPr>
        <w:rPr>
          <w:sz w:val="24"/>
          <w:szCs w:val="24"/>
        </w:rPr>
      </w:pPr>
      <w:r>
        <w:rPr>
          <w:sz w:val="24"/>
          <w:szCs w:val="24"/>
        </w:rPr>
        <w:t>The IPAD Hire covers use of the IPAD for 2016 which can be pre- paid annually or by semester.</w:t>
      </w:r>
    </w:p>
    <w:p w:rsidR="001A012D" w:rsidRDefault="001A012D" w:rsidP="001A012D">
      <w:pPr>
        <w:rPr>
          <w:sz w:val="24"/>
          <w:szCs w:val="24"/>
        </w:rPr>
      </w:pPr>
      <w:r>
        <w:rPr>
          <w:sz w:val="24"/>
          <w:szCs w:val="24"/>
        </w:rPr>
        <w:t xml:space="preserve">Each year it will cost $100 per year or $50 per Semester. </w:t>
      </w:r>
    </w:p>
    <w:p w:rsidR="001A012D" w:rsidRPr="00203CE6" w:rsidRDefault="001A012D" w:rsidP="001A012D">
      <w:pPr>
        <w:rPr>
          <w:sz w:val="24"/>
          <w:szCs w:val="24"/>
        </w:rPr>
      </w:pPr>
    </w:p>
    <w:p w:rsidR="001A012D" w:rsidRPr="007D3782" w:rsidRDefault="001A012D" w:rsidP="001A012D">
      <w:pPr>
        <w:tabs>
          <w:tab w:val="left" w:pos="1440"/>
          <w:tab w:val="left" w:pos="3600"/>
          <w:tab w:val="left" w:pos="5130"/>
          <w:tab w:val="left" w:pos="7200"/>
        </w:tabs>
        <w:jc w:val="both"/>
        <w:rPr>
          <w:b/>
          <w:sz w:val="24"/>
        </w:rPr>
      </w:pPr>
      <w:r>
        <w:rPr>
          <w:b/>
          <w:sz w:val="24"/>
        </w:rPr>
        <w:t>Parent</w:t>
      </w:r>
      <w:r w:rsidRPr="007D3782">
        <w:rPr>
          <w:b/>
          <w:sz w:val="24"/>
        </w:rPr>
        <w:t xml:space="preserve"> Contribution</w:t>
      </w:r>
    </w:p>
    <w:p w:rsidR="001A012D" w:rsidRDefault="001A012D" w:rsidP="001A012D">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1A012D" w:rsidRPr="007D3782" w:rsidRDefault="001A012D" w:rsidP="001A012D">
      <w:pPr>
        <w:tabs>
          <w:tab w:val="left" w:pos="4410"/>
        </w:tabs>
        <w:spacing w:before="120"/>
        <w:jc w:val="both"/>
        <w:rPr>
          <w:b/>
          <w:sz w:val="24"/>
        </w:rPr>
      </w:pPr>
      <w:r w:rsidRPr="007D3782">
        <w:rPr>
          <w:b/>
          <w:sz w:val="24"/>
        </w:rPr>
        <w:t>Optional educational items</w:t>
      </w:r>
    </w:p>
    <w:p w:rsidR="001A012D" w:rsidRDefault="001A012D" w:rsidP="001A012D">
      <w:pPr>
        <w:tabs>
          <w:tab w:val="left" w:pos="4410"/>
        </w:tabs>
        <w:spacing w:before="120"/>
        <w:jc w:val="both"/>
        <w:rPr>
          <w:sz w:val="24"/>
        </w:rPr>
      </w:pPr>
      <w:r>
        <w:rPr>
          <w:sz w:val="24"/>
        </w:rPr>
        <w:t xml:space="preserve">The College Magazine </w:t>
      </w:r>
      <w:proofErr w:type="spellStart"/>
      <w:r>
        <w:rPr>
          <w:sz w:val="24"/>
        </w:rPr>
        <w:t>Takari</w:t>
      </w:r>
      <w:proofErr w:type="spellEnd"/>
      <w:r>
        <w:rPr>
          <w:sz w:val="24"/>
        </w:rPr>
        <w:t xml:space="preserve"> is an optional item which parents may choose to purchase. Available in December</w:t>
      </w:r>
    </w:p>
    <w:p w:rsidR="001A012D" w:rsidRPr="007D3782" w:rsidRDefault="001A012D" w:rsidP="001A012D">
      <w:pPr>
        <w:tabs>
          <w:tab w:val="left" w:pos="4410"/>
        </w:tabs>
        <w:spacing w:before="120"/>
        <w:jc w:val="both"/>
        <w:rPr>
          <w:b/>
          <w:sz w:val="24"/>
        </w:rPr>
      </w:pPr>
      <w:r w:rsidRPr="007D3782">
        <w:rPr>
          <w:b/>
          <w:sz w:val="24"/>
        </w:rPr>
        <w:t>Other possible charges in the future</w:t>
      </w:r>
    </w:p>
    <w:p w:rsidR="001A012D" w:rsidRDefault="001A012D" w:rsidP="001A012D">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1A012D" w:rsidRDefault="001A012D" w:rsidP="001A012D">
      <w:pPr>
        <w:tabs>
          <w:tab w:val="left" w:pos="4410"/>
        </w:tabs>
        <w:spacing w:before="120"/>
        <w:jc w:val="both"/>
        <w:rPr>
          <w:b/>
          <w:sz w:val="24"/>
        </w:rPr>
      </w:pPr>
      <w:r w:rsidRPr="00BB496C">
        <w:rPr>
          <w:b/>
          <w:sz w:val="24"/>
        </w:rPr>
        <w:t>Other Information</w:t>
      </w:r>
    </w:p>
    <w:p w:rsidR="001A012D" w:rsidRDefault="001A012D" w:rsidP="001A012D">
      <w:pPr>
        <w:tabs>
          <w:tab w:val="left" w:pos="4410"/>
        </w:tabs>
        <w:spacing w:before="120"/>
        <w:jc w:val="both"/>
        <w:rPr>
          <w:sz w:val="24"/>
          <w:szCs w:val="24"/>
        </w:rPr>
      </w:pPr>
      <w:r>
        <w:rPr>
          <w:sz w:val="24"/>
          <w:szCs w:val="24"/>
        </w:rPr>
        <w:t>If you would like to discuss payment options please feel free to contact the Business Manager at the General Office.</w:t>
      </w:r>
    </w:p>
    <w:p w:rsidR="001A012D" w:rsidRDefault="001A012D" w:rsidP="001A012D">
      <w:pPr>
        <w:pStyle w:val="Title"/>
        <w:rPr>
          <w:szCs w:val="28"/>
        </w:rPr>
      </w:pPr>
      <w:r w:rsidRPr="008576D4">
        <w:rPr>
          <w:sz w:val="24"/>
          <w:szCs w:val="24"/>
        </w:rPr>
        <w:br w:type="page"/>
      </w:r>
      <w:r w:rsidRPr="007D3782">
        <w:rPr>
          <w:noProof/>
          <w:szCs w:val="28"/>
          <w:u w:val="single"/>
          <w:lang w:eastAsia="en-AU"/>
        </w:rPr>
        <w:lastRenderedPageBreak/>
        <w:drawing>
          <wp:anchor distT="0" distB="0" distL="114300" distR="114300" simplePos="0" relativeHeight="251659264" behindDoc="1" locked="0" layoutInCell="1" allowOverlap="1" wp14:anchorId="5B22D2DB" wp14:editId="62001012">
            <wp:simplePos x="0" y="0"/>
            <wp:positionH relativeFrom="column">
              <wp:posOffset>5947410</wp:posOffset>
            </wp:positionH>
            <wp:positionV relativeFrom="paragraph">
              <wp:posOffset>-77470</wp:posOffset>
            </wp:positionV>
            <wp:extent cx="529590" cy="800100"/>
            <wp:effectExtent l="0" t="0" r="3810" b="0"/>
            <wp:wrapTight wrapText="bothSides">
              <wp:wrapPolygon edited="0">
                <wp:start x="0" y="0"/>
                <wp:lineTo x="0" y="21086"/>
                <wp:lineTo x="20978" y="21086"/>
                <wp:lineTo x="2097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1A012D" w:rsidRDefault="001A012D" w:rsidP="001A012D">
      <w:pPr>
        <w:pStyle w:val="Title"/>
        <w:rPr>
          <w:szCs w:val="28"/>
        </w:rPr>
      </w:pPr>
    </w:p>
    <w:p w:rsidR="001A012D" w:rsidRPr="00B2195F" w:rsidRDefault="001A012D" w:rsidP="001A012D">
      <w:pPr>
        <w:pStyle w:val="Title"/>
        <w:rPr>
          <w:bCs/>
          <w:szCs w:val="28"/>
          <w:u w:val="single"/>
        </w:rPr>
      </w:pPr>
      <w:r w:rsidRPr="00B2195F">
        <w:rPr>
          <w:szCs w:val="28"/>
          <w:u w:val="single"/>
        </w:rPr>
        <w:t xml:space="preserve">YEARS </w:t>
      </w:r>
      <w:r>
        <w:rPr>
          <w:szCs w:val="28"/>
          <w:u w:val="single"/>
        </w:rPr>
        <w:t>8</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1A012D" w:rsidRDefault="001A012D" w:rsidP="001A012D">
      <w:pPr>
        <w:pStyle w:val="Title"/>
        <w:rPr>
          <w:b w:val="0"/>
          <w:i/>
          <w:sz w:val="24"/>
        </w:rPr>
      </w:pPr>
    </w:p>
    <w:p w:rsidR="001A012D" w:rsidRDefault="001A012D" w:rsidP="001A012D">
      <w:pPr>
        <w:pStyle w:val="Title"/>
        <w:rPr>
          <w:b w:val="0"/>
          <w:i/>
          <w:sz w:val="24"/>
        </w:rPr>
      </w:pPr>
    </w:p>
    <w:p w:rsidR="001A012D" w:rsidRDefault="001A012D" w:rsidP="001A012D">
      <w:pPr>
        <w:tabs>
          <w:tab w:val="left" w:pos="4410"/>
        </w:tabs>
        <w:jc w:val="both"/>
        <w:rPr>
          <w:b/>
          <w:i/>
          <w:szCs w:val="22"/>
        </w:rPr>
      </w:pPr>
      <w:r>
        <w:rPr>
          <w:b/>
          <w:i/>
          <w:sz w:val="24"/>
        </w:rPr>
        <w:t>PLEASE BRING THIS COMPLETED SHEET WITH YOU WHEN MAKING PAYMENT</w:t>
      </w:r>
    </w:p>
    <w:p w:rsidR="001A012D" w:rsidRDefault="001A012D" w:rsidP="001A012D">
      <w:pPr>
        <w:tabs>
          <w:tab w:val="left" w:pos="4410"/>
        </w:tabs>
        <w:jc w:val="both"/>
        <w:rPr>
          <w:sz w:val="28"/>
        </w:rPr>
      </w:pPr>
    </w:p>
    <w:p w:rsidR="001A012D" w:rsidRDefault="001A012D" w:rsidP="001A012D">
      <w:pPr>
        <w:tabs>
          <w:tab w:val="left" w:pos="4410"/>
        </w:tabs>
        <w:jc w:val="both"/>
        <w:rPr>
          <w:sz w:val="28"/>
        </w:rPr>
      </w:pPr>
      <w:r>
        <w:rPr>
          <w:sz w:val="28"/>
        </w:rPr>
        <w:t>Student Name</w:t>
      </w:r>
      <w:r>
        <w:rPr>
          <w:b/>
          <w:sz w:val="28"/>
        </w:rPr>
        <w:t>…</w:t>
      </w:r>
      <w:r>
        <w:rPr>
          <w:sz w:val="28"/>
        </w:rPr>
        <w:t>………………………..…………..Form……………….</w:t>
      </w:r>
    </w:p>
    <w:p w:rsidR="001A012D" w:rsidRPr="003C7F1C" w:rsidRDefault="001A012D" w:rsidP="001A012D">
      <w:pPr>
        <w:tabs>
          <w:tab w:val="left" w:pos="4410"/>
        </w:tabs>
        <w:jc w:val="both"/>
        <w:rPr>
          <w:sz w:val="16"/>
          <w:szCs w:val="16"/>
        </w:rPr>
      </w:pPr>
    </w:p>
    <w:p w:rsidR="001A012D" w:rsidRDefault="001A012D" w:rsidP="001A012D">
      <w:pPr>
        <w:tabs>
          <w:tab w:val="left" w:pos="1440"/>
          <w:tab w:val="left" w:pos="3600"/>
          <w:tab w:val="left" w:pos="5130"/>
          <w:tab w:val="left" w:pos="6379"/>
        </w:tabs>
        <w:rPr>
          <w:sz w:val="28"/>
        </w:rPr>
      </w:pPr>
      <w:r>
        <w:rPr>
          <w:sz w:val="28"/>
        </w:rPr>
        <w:t>Date: ……………………………….</w:t>
      </w:r>
      <w:r>
        <w:rPr>
          <w:sz w:val="28"/>
        </w:rPr>
        <w:tab/>
      </w:r>
      <w:r>
        <w:rPr>
          <w:sz w:val="28"/>
        </w:rPr>
        <w:tab/>
      </w:r>
    </w:p>
    <w:p w:rsidR="001A012D" w:rsidRDefault="001A012D" w:rsidP="001A012D">
      <w:pPr>
        <w:tabs>
          <w:tab w:val="left" w:pos="1440"/>
          <w:tab w:val="left" w:pos="3600"/>
          <w:tab w:val="left" w:pos="5130"/>
          <w:tab w:val="left" w:pos="6379"/>
        </w:tabs>
        <w:rPr>
          <w:sz w:val="28"/>
        </w:rPr>
      </w:pPr>
    </w:p>
    <w:p w:rsidR="001A012D" w:rsidRPr="001918B0" w:rsidRDefault="001A012D" w:rsidP="001A012D">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p>
    <w:p w:rsidR="001A012D" w:rsidRDefault="001A012D" w:rsidP="001A012D">
      <w:pPr>
        <w:tabs>
          <w:tab w:val="left" w:pos="1440"/>
          <w:tab w:val="left" w:pos="3600"/>
          <w:tab w:val="left" w:pos="5130"/>
          <w:tab w:val="left" w:pos="6379"/>
        </w:tabs>
        <w:rPr>
          <w:b/>
          <w:szCs w:val="22"/>
          <w:u w:val="single"/>
        </w:rPr>
      </w:pPr>
    </w:p>
    <w:tbl>
      <w:tblPr>
        <w:tblW w:w="1003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61"/>
        <w:gridCol w:w="1984"/>
        <w:gridCol w:w="1985"/>
        <w:gridCol w:w="1701"/>
      </w:tblGrid>
      <w:tr w:rsidR="001A012D" w:rsidRPr="00013F21" w:rsidTr="007552B1">
        <w:tc>
          <w:tcPr>
            <w:tcW w:w="4361" w:type="dxa"/>
            <w:tcBorders>
              <w:top w:val="single" w:sz="4" w:space="0" w:color="auto"/>
              <w:left w:val="single" w:sz="4" w:space="0" w:color="auto"/>
              <w:bottom w:val="single" w:sz="8" w:space="0" w:color="000000"/>
              <w:right w:val="single" w:sz="4" w:space="0" w:color="auto"/>
            </w:tcBorders>
            <w:shd w:val="clear" w:color="auto" w:fill="FFFFFF"/>
          </w:tcPr>
          <w:p w:rsidR="001A012D" w:rsidRPr="00013F21" w:rsidRDefault="001A012D" w:rsidP="007552B1">
            <w:pPr>
              <w:tabs>
                <w:tab w:val="left" w:pos="1440"/>
                <w:tab w:val="left" w:pos="3600"/>
                <w:tab w:val="left" w:pos="5130"/>
                <w:tab w:val="left" w:pos="7200"/>
              </w:tabs>
              <w:rPr>
                <w:b/>
                <w:szCs w:val="22"/>
              </w:rPr>
            </w:pPr>
            <w:r w:rsidRPr="00013F21">
              <w:rPr>
                <w:b/>
                <w:szCs w:val="22"/>
              </w:rPr>
              <w:t>Description</w:t>
            </w:r>
          </w:p>
        </w:tc>
        <w:tc>
          <w:tcPr>
            <w:tcW w:w="1984" w:type="dxa"/>
            <w:tcBorders>
              <w:top w:val="single" w:sz="4" w:space="0" w:color="auto"/>
              <w:left w:val="single" w:sz="4" w:space="0" w:color="auto"/>
              <w:bottom w:val="single" w:sz="8" w:space="0" w:color="000000"/>
              <w:right w:val="single" w:sz="4" w:space="0" w:color="auto"/>
            </w:tcBorders>
            <w:shd w:val="clear" w:color="auto" w:fill="FFFFFF"/>
          </w:tcPr>
          <w:p w:rsidR="001A012D" w:rsidRPr="006D5F9B" w:rsidRDefault="001A012D" w:rsidP="007552B1">
            <w:pPr>
              <w:tabs>
                <w:tab w:val="left" w:pos="1440"/>
                <w:tab w:val="left" w:pos="3600"/>
                <w:tab w:val="left" w:pos="5130"/>
                <w:tab w:val="left" w:pos="7200"/>
              </w:tabs>
              <w:ind w:right="179"/>
              <w:jc w:val="center"/>
              <w:rPr>
                <w:b/>
                <w:sz w:val="18"/>
                <w:szCs w:val="18"/>
              </w:rPr>
            </w:pPr>
            <w:r w:rsidRPr="006D5F9B">
              <w:rPr>
                <w:b/>
                <w:sz w:val="18"/>
                <w:szCs w:val="18"/>
              </w:rPr>
              <w:t>Fee Code (office use only)</w:t>
            </w:r>
          </w:p>
        </w:tc>
        <w:tc>
          <w:tcPr>
            <w:tcW w:w="1985" w:type="dxa"/>
            <w:tcBorders>
              <w:top w:val="single" w:sz="4" w:space="0" w:color="auto"/>
              <w:left w:val="single" w:sz="4" w:space="0" w:color="auto"/>
              <w:bottom w:val="single" w:sz="8" w:space="0" w:color="000000"/>
              <w:right w:val="nil"/>
            </w:tcBorders>
            <w:shd w:val="clear" w:color="auto" w:fill="FFFFFF"/>
          </w:tcPr>
          <w:p w:rsidR="001A012D" w:rsidRPr="00013F21" w:rsidRDefault="001A012D" w:rsidP="007552B1">
            <w:pPr>
              <w:tabs>
                <w:tab w:val="left" w:pos="1440"/>
                <w:tab w:val="left" w:pos="3600"/>
                <w:tab w:val="left" w:pos="5130"/>
                <w:tab w:val="left" w:pos="7200"/>
              </w:tabs>
              <w:ind w:right="179"/>
              <w:jc w:val="center"/>
              <w:rPr>
                <w:b/>
                <w:szCs w:val="22"/>
              </w:rPr>
            </w:pPr>
            <w:r w:rsidRPr="00013F21">
              <w:rPr>
                <w:b/>
                <w:szCs w:val="22"/>
              </w:rPr>
              <w:t>Total Amount payable</w:t>
            </w:r>
          </w:p>
        </w:tc>
        <w:tc>
          <w:tcPr>
            <w:tcW w:w="1701" w:type="dxa"/>
            <w:tcBorders>
              <w:top w:val="single" w:sz="4" w:space="0" w:color="auto"/>
              <w:left w:val="single" w:sz="8" w:space="0" w:color="000000"/>
              <w:bottom w:val="single" w:sz="8" w:space="0" w:color="000000"/>
              <w:right w:val="single" w:sz="4" w:space="0" w:color="auto"/>
            </w:tcBorders>
            <w:shd w:val="clear" w:color="auto" w:fill="FFFFFF"/>
          </w:tcPr>
          <w:p w:rsidR="001A012D" w:rsidRPr="00013F21" w:rsidRDefault="001A012D" w:rsidP="007552B1">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1A012D" w:rsidTr="007552B1">
        <w:tc>
          <w:tcPr>
            <w:tcW w:w="4361" w:type="dxa"/>
            <w:tcBorders>
              <w:top w:val="single" w:sz="8" w:space="0" w:color="000000"/>
              <w:left w:val="single" w:sz="4" w:space="0" w:color="auto"/>
              <w:bottom w:val="single" w:sz="4" w:space="0" w:color="auto"/>
              <w:right w:val="single" w:sz="4" w:space="0" w:color="auto"/>
            </w:tcBorders>
            <w:shd w:val="clear" w:color="auto" w:fill="FFFFFF"/>
          </w:tcPr>
          <w:p w:rsidR="001A012D" w:rsidRPr="00B3155F" w:rsidRDefault="001A012D" w:rsidP="007552B1">
            <w:pPr>
              <w:tabs>
                <w:tab w:val="left" w:pos="1440"/>
                <w:tab w:val="left" w:pos="3600"/>
                <w:tab w:val="left" w:pos="5130"/>
                <w:tab w:val="left" w:pos="7200"/>
              </w:tabs>
              <w:jc w:val="both"/>
              <w:rPr>
                <w:b/>
                <w:szCs w:val="22"/>
              </w:rPr>
            </w:pPr>
            <w:r w:rsidRPr="00B3155F">
              <w:rPr>
                <w:b/>
                <w:szCs w:val="22"/>
              </w:rPr>
              <w:t>Essential educational items</w:t>
            </w:r>
          </w:p>
          <w:p w:rsidR="001A012D" w:rsidRPr="00DE3E46" w:rsidRDefault="001A012D" w:rsidP="007552B1">
            <w:pPr>
              <w:tabs>
                <w:tab w:val="left" w:pos="5130"/>
                <w:tab w:val="left" w:pos="7200"/>
              </w:tabs>
              <w:ind w:right="175"/>
              <w:jc w:val="both"/>
              <w:rPr>
                <w:sz w:val="20"/>
              </w:rPr>
            </w:pPr>
            <w:r w:rsidRPr="00DE3E46">
              <w:rPr>
                <w:sz w:val="20"/>
              </w:rPr>
              <w:t>These items are a required part of your program and must be paid for at the start of each year.</w:t>
            </w:r>
          </w:p>
          <w:p w:rsidR="001A012D" w:rsidRPr="00DE3E46" w:rsidRDefault="001A012D" w:rsidP="007552B1">
            <w:pPr>
              <w:tabs>
                <w:tab w:val="left" w:pos="1440"/>
                <w:tab w:val="left" w:pos="3600"/>
                <w:tab w:val="left" w:pos="5130"/>
                <w:tab w:val="left" w:pos="7200"/>
              </w:tabs>
              <w:rPr>
                <w:sz w:val="20"/>
              </w:rPr>
            </w:pPr>
          </w:p>
          <w:p w:rsidR="001A012D" w:rsidRDefault="001A012D" w:rsidP="007552B1">
            <w:pPr>
              <w:tabs>
                <w:tab w:val="left" w:pos="5130"/>
                <w:tab w:val="left" w:pos="7200"/>
              </w:tabs>
              <w:ind w:right="175"/>
              <w:jc w:val="both"/>
              <w:rPr>
                <w:b/>
                <w:i/>
                <w:szCs w:val="22"/>
              </w:rPr>
            </w:pPr>
            <w:r w:rsidRPr="00DE3E46">
              <w:rPr>
                <w:sz w:val="20"/>
              </w:rPr>
              <w:t xml:space="preserve">Locker Hire, Student Planner/Diary, </w:t>
            </w:r>
            <w:r>
              <w:rPr>
                <w:sz w:val="20"/>
              </w:rPr>
              <w:t>ID</w:t>
            </w:r>
            <w:r w:rsidRPr="00DE3E46">
              <w:rPr>
                <w:sz w:val="20"/>
              </w:rPr>
              <w:t xml:space="preserve"> Card, Schools Sport Victoria</w:t>
            </w:r>
            <w:r>
              <w:rPr>
                <w:sz w:val="20"/>
              </w:rPr>
              <w:t xml:space="preserve"> Affiliation</w:t>
            </w:r>
            <w:r w:rsidRPr="00DE3E46">
              <w:rPr>
                <w:sz w:val="20"/>
              </w:rPr>
              <w:t>, Technology materials (Food, Metal and Timber)</w:t>
            </w:r>
          </w:p>
        </w:tc>
        <w:tc>
          <w:tcPr>
            <w:tcW w:w="1984" w:type="dxa"/>
            <w:tcBorders>
              <w:top w:val="single" w:sz="8" w:space="0" w:color="000000"/>
              <w:left w:val="single" w:sz="4" w:space="0" w:color="auto"/>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spacing w:before="120"/>
              <w:ind w:right="316"/>
              <w:jc w:val="center"/>
              <w:rPr>
                <w:sz w:val="20"/>
              </w:rPr>
            </w:pPr>
          </w:p>
          <w:p w:rsidR="001A012D" w:rsidRDefault="001A012D" w:rsidP="007552B1">
            <w:pPr>
              <w:tabs>
                <w:tab w:val="left" w:pos="1440"/>
                <w:tab w:val="left" w:pos="3600"/>
                <w:tab w:val="left" w:pos="5130"/>
                <w:tab w:val="left" w:pos="7200"/>
              </w:tabs>
              <w:spacing w:before="120"/>
              <w:ind w:right="316"/>
              <w:jc w:val="center"/>
              <w:rPr>
                <w:sz w:val="20"/>
              </w:rPr>
            </w:pPr>
          </w:p>
          <w:p w:rsidR="001A012D" w:rsidRDefault="001A012D" w:rsidP="007552B1">
            <w:pPr>
              <w:tabs>
                <w:tab w:val="left" w:pos="1440"/>
                <w:tab w:val="left" w:pos="3600"/>
                <w:tab w:val="left" w:pos="5130"/>
                <w:tab w:val="left" w:pos="7200"/>
              </w:tabs>
              <w:spacing w:before="120"/>
              <w:ind w:right="316"/>
              <w:jc w:val="center"/>
              <w:rPr>
                <w:sz w:val="20"/>
              </w:rPr>
            </w:pPr>
          </w:p>
          <w:p w:rsidR="001A012D" w:rsidRDefault="001A012D" w:rsidP="007552B1">
            <w:pPr>
              <w:tabs>
                <w:tab w:val="left" w:pos="1440"/>
                <w:tab w:val="left" w:pos="3600"/>
                <w:tab w:val="left" w:pos="5130"/>
                <w:tab w:val="left" w:pos="7200"/>
              </w:tabs>
              <w:spacing w:before="120"/>
              <w:ind w:right="316"/>
              <w:jc w:val="center"/>
              <w:rPr>
                <w:sz w:val="20"/>
              </w:rPr>
            </w:pPr>
            <w:r>
              <w:rPr>
                <w:sz w:val="20"/>
              </w:rPr>
              <w:t>16ESS7-9</w:t>
            </w:r>
          </w:p>
        </w:tc>
        <w:tc>
          <w:tcPr>
            <w:tcW w:w="1985" w:type="dxa"/>
            <w:tcBorders>
              <w:top w:val="single" w:sz="8" w:space="0" w:color="000000"/>
              <w:left w:val="single" w:sz="4" w:space="0" w:color="auto"/>
              <w:bottom w:val="single" w:sz="4" w:space="0" w:color="auto"/>
              <w:right w:val="nil"/>
            </w:tcBorders>
            <w:shd w:val="clear" w:color="auto" w:fill="FFFFFF"/>
          </w:tcPr>
          <w:p w:rsidR="001A012D" w:rsidRDefault="001A012D" w:rsidP="007552B1">
            <w:pPr>
              <w:tabs>
                <w:tab w:val="left" w:pos="1440"/>
                <w:tab w:val="left" w:pos="3600"/>
                <w:tab w:val="left" w:pos="5130"/>
                <w:tab w:val="left" w:pos="7200"/>
              </w:tabs>
              <w:spacing w:before="120"/>
              <w:ind w:right="316"/>
              <w:jc w:val="right"/>
              <w:rPr>
                <w:sz w:val="20"/>
              </w:rPr>
            </w:pPr>
          </w:p>
          <w:p w:rsidR="001A012D" w:rsidRDefault="001A012D" w:rsidP="007552B1">
            <w:pPr>
              <w:tabs>
                <w:tab w:val="left" w:pos="1440"/>
                <w:tab w:val="left" w:pos="3600"/>
                <w:tab w:val="left" w:pos="5130"/>
                <w:tab w:val="left" w:pos="7200"/>
              </w:tabs>
              <w:spacing w:before="120"/>
              <w:ind w:right="316"/>
              <w:jc w:val="right"/>
              <w:rPr>
                <w:sz w:val="20"/>
              </w:rPr>
            </w:pPr>
          </w:p>
          <w:p w:rsidR="001A012D" w:rsidRDefault="001A012D" w:rsidP="007552B1">
            <w:pPr>
              <w:tabs>
                <w:tab w:val="left" w:pos="1440"/>
                <w:tab w:val="left" w:pos="3600"/>
                <w:tab w:val="left" w:pos="5130"/>
                <w:tab w:val="left" w:pos="7200"/>
              </w:tabs>
              <w:spacing w:before="120"/>
              <w:ind w:right="316"/>
              <w:jc w:val="right"/>
              <w:rPr>
                <w:sz w:val="20"/>
              </w:rPr>
            </w:pPr>
          </w:p>
          <w:p w:rsidR="001A012D" w:rsidRDefault="001A012D" w:rsidP="007552B1">
            <w:pPr>
              <w:tabs>
                <w:tab w:val="left" w:pos="1440"/>
                <w:tab w:val="left" w:pos="3600"/>
                <w:tab w:val="left" w:pos="5130"/>
                <w:tab w:val="left" w:pos="7200"/>
              </w:tabs>
              <w:spacing w:before="120"/>
              <w:ind w:right="316"/>
              <w:jc w:val="right"/>
              <w:rPr>
                <w:sz w:val="20"/>
              </w:rPr>
            </w:pPr>
            <w:r>
              <w:rPr>
                <w:sz w:val="20"/>
              </w:rPr>
              <w:t>$125.00</w:t>
            </w:r>
          </w:p>
          <w:p w:rsidR="001A012D" w:rsidRDefault="001A012D" w:rsidP="007552B1">
            <w:pPr>
              <w:tabs>
                <w:tab w:val="left" w:pos="1440"/>
                <w:tab w:val="left" w:pos="3600"/>
                <w:tab w:val="left" w:pos="5130"/>
                <w:tab w:val="left" w:pos="7200"/>
              </w:tabs>
              <w:spacing w:before="120"/>
              <w:ind w:right="316"/>
              <w:jc w:val="right"/>
              <w:rPr>
                <w:sz w:val="20"/>
              </w:rPr>
            </w:pPr>
          </w:p>
        </w:tc>
        <w:tc>
          <w:tcPr>
            <w:tcW w:w="1701" w:type="dxa"/>
            <w:tcBorders>
              <w:top w:val="single" w:sz="8" w:space="0" w:color="000000"/>
              <w:left w:val="single" w:sz="8" w:space="0" w:color="000000"/>
              <w:bottom w:val="single" w:sz="4" w:space="0" w:color="auto"/>
              <w:right w:val="single" w:sz="4" w:space="0" w:color="auto"/>
            </w:tcBorders>
            <w:shd w:val="clear" w:color="auto" w:fill="FFFFFF"/>
          </w:tcPr>
          <w:p w:rsidR="001A012D" w:rsidRPr="004E6543" w:rsidRDefault="001A012D" w:rsidP="007552B1">
            <w:pPr>
              <w:tabs>
                <w:tab w:val="left" w:pos="1440"/>
                <w:tab w:val="left" w:pos="3600"/>
                <w:tab w:val="left" w:pos="5130"/>
                <w:tab w:val="left" w:pos="7200"/>
              </w:tabs>
              <w:spacing w:before="120"/>
              <w:ind w:right="316"/>
              <w:jc w:val="right"/>
              <w:rPr>
                <w:b/>
                <w:sz w:val="20"/>
              </w:rPr>
            </w:pPr>
          </w:p>
          <w:p w:rsidR="001A012D" w:rsidRDefault="001A012D" w:rsidP="007552B1">
            <w:pPr>
              <w:tabs>
                <w:tab w:val="left" w:pos="1440"/>
                <w:tab w:val="left" w:pos="3600"/>
                <w:tab w:val="left" w:pos="5130"/>
                <w:tab w:val="left" w:pos="7200"/>
              </w:tabs>
              <w:spacing w:before="120"/>
              <w:ind w:right="316"/>
              <w:jc w:val="right"/>
              <w:rPr>
                <w:b/>
                <w:sz w:val="20"/>
              </w:rPr>
            </w:pPr>
          </w:p>
          <w:p w:rsidR="001A012D" w:rsidRPr="004E6543" w:rsidRDefault="001A012D" w:rsidP="007552B1">
            <w:pPr>
              <w:tabs>
                <w:tab w:val="left" w:pos="1440"/>
                <w:tab w:val="left" w:pos="3600"/>
                <w:tab w:val="left" w:pos="5130"/>
                <w:tab w:val="left" w:pos="7200"/>
              </w:tabs>
              <w:spacing w:before="120"/>
              <w:ind w:right="316"/>
              <w:jc w:val="right"/>
              <w:rPr>
                <w:b/>
                <w:sz w:val="20"/>
              </w:rPr>
            </w:pPr>
          </w:p>
          <w:p w:rsidR="001A012D" w:rsidRPr="004E6543" w:rsidRDefault="001A012D" w:rsidP="007552B1">
            <w:pPr>
              <w:tabs>
                <w:tab w:val="left" w:pos="1440"/>
                <w:tab w:val="left" w:pos="3600"/>
                <w:tab w:val="left" w:pos="5130"/>
                <w:tab w:val="left" w:pos="7200"/>
              </w:tabs>
              <w:spacing w:before="120"/>
              <w:ind w:right="316"/>
              <w:jc w:val="right"/>
              <w:rPr>
                <w:b/>
                <w:sz w:val="20"/>
              </w:rPr>
            </w:pPr>
            <w:r w:rsidRPr="004E6543">
              <w:rPr>
                <w:b/>
                <w:sz w:val="20"/>
              </w:rPr>
              <w:t>$12</w:t>
            </w:r>
            <w:r>
              <w:rPr>
                <w:b/>
                <w:sz w:val="20"/>
              </w:rPr>
              <w:t>5</w:t>
            </w:r>
            <w:r w:rsidRPr="004E6543">
              <w:rPr>
                <w:b/>
                <w:sz w:val="20"/>
              </w:rPr>
              <w:t>.00</w:t>
            </w:r>
          </w:p>
        </w:tc>
      </w:tr>
      <w:tr w:rsidR="001A012D" w:rsidTr="007552B1">
        <w:tc>
          <w:tcPr>
            <w:tcW w:w="4361" w:type="dxa"/>
            <w:tcBorders>
              <w:top w:val="single" w:sz="4" w:space="0" w:color="auto"/>
              <w:left w:val="single" w:sz="4" w:space="0" w:color="auto"/>
              <w:bottom w:val="single" w:sz="4" w:space="0" w:color="auto"/>
              <w:right w:val="single" w:sz="4" w:space="0" w:color="auto"/>
            </w:tcBorders>
            <w:shd w:val="clear" w:color="auto" w:fill="auto"/>
          </w:tcPr>
          <w:p w:rsidR="001A012D" w:rsidRPr="00924752" w:rsidRDefault="001A012D" w:rsidP="007552B1">
            <w:pPr>
              <w:rPr>
                <w:b/>
                <w:szCs w:val="22"/>
              </w:rPr>
            </w:pPr>
            <w:r w:rsidRPr="00924752">
              <w:rPr>
                <w:b/>
                <w:szCs w:val="22"/>
              </w:rPr>
              <w:t>Excursion Levy (</w:t>
            </w:r>
            <w:r w:rsidRPr="00924752">
              <w:rPr>
                <w:b/>
                <w:i/>
                <w:szCs w:val="22"/>
              </w:rPr>
              <w:t>see reverse for more info)</w:t>
            </w:r>
            <w:r w:rsidRPr="00924752">
              <w:rPr>
                <w:b/>
                <w:szCs w:val="22"/>
              </w:rPr>
              <w:t xml:space="preserve"> </w:t>
            </w:r>
          </w:p>
          <w:p w:rsidR="001A012D" w:rsidRPr="00D54FAB" w:rsidRDefault="001A012D" w:rsidP="007552B1">
            <w:pPr>
              <w:tabs>
                <w:tab w:val="left" w:pos="1440"/>
                <w:tab w:val="left" w:pos="3600"/>
                <w:tab w:val="left" w:pos="5130"/>
                <w:tab w:val="left" w:pos="7200"/>
              </w:tabs>
              <w:rPr>
                <w:b/>
                <w:szCs w:val="22"/>
              </w:rPr>
            </w:pPr>
            <w:r w:rsidRPr="00ED45FB">
              <w:rPr>
                <w:sz w:val="20"/>
              </w:rPr>
              <w:t>This cost covers the main excursions for th</w:t>
            </w:r>
            <w:r>
              <w:rPr>
                <w:sz w:val="20"/>
              </w:rPr>
              <w:t xml:space="preserve">e year.  These excursions are </w:t>
            </w:r>
            <w:r w:rsidRPr="00ED45FB">
              <w:rPr>
                <w:sz w:val="20"/>
              </w:rPr>
              <w:t>part of our program and all students are expected to participate.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012D" w:rsidRDefault="001A012D" w:rsidP="007552B1">
            <w:pPr>
              <w:tabs>
                <w:tab w:val="left" w:pos="1440"/>
                <w:tab w:val="left" w:pos="3600"/>
                <w:tab w:val="left" w:pos="5130"/>
                <w:tab w:val="left" w:pos="7200"/>
              </w:tabs>
              <w:spacing w:before="120"/>
              <w:ind w:right="316"/>
              <w:jc w:val="center"/>
              <w:rPr>
                <w:sz w:val="20"/>
              </w:rPr>
            </w:pPr>
          </w:p>
          <w:p w:rsidR="001A012D" w:rsidRDefault="001A012D" w:rsidP="007552B1">
            <w:pPr>
              <w:tabs>
                <w:tab w:val="left" w:pos="1440"/>
                <w:tab w:val="left" w:pos="3600"/>
                <w:tab w:val="left" w:pos="5130"/>
                <w:tab w:val="left" w:pos="7200"/>
              </w:tabs>
              <w:spacing w:before="120"/>
              <w:ind w:right="316"/>
              <w:jc w:val="center"/>
              <w:rPr>
                <w:sz w:val="20"/>
              </w:rPr>
            </w:pPr>
            <w:r>
              <w:rPr>
                <w:sz w:val="20"/>
              </w:rPr>
              <w:t>16EXCURS8</w:t>
            </w:r>
          </w:p>
        </w:tc>
        <w:tc>
          <w:tcPr>
            <w:tcW w:w="1985" w:type="dxa"/>
            <w:tcBorders>
              <w:top w:val="single" w:sz="4" w:space="0" w:color="auto"/>
              <w:left w:val="single" w:sz="4" w:space="0" w:color="auto"/>
              <w:bottom w:val="single" w:sz="4" w:space="0" w:color="auto"/>
              <w:right w:val="nil"/>
            </w:tcBorders>
            <w:shd w:val="clear" w:color="auto" w:fill="auto"/>
          </w:tcPr>
          <w:p w:rsidR="001A012D" w:rsidRDefault="001A012D" w:rsidP="007552B1">
            <w:pPr>
              <w:tabs>
                <w:tab w:val="left" w:pos="1440"/>
                <w:tab w:val="left" w:pos="3600"/>
                <w:tab w:val="left" w:pos="5130"/>
                <w:tab w:val="left" w:pos="7200"/>
              </w:tabs>
              <w:spacing w:before="120"/>
              <w:ind w:right="316"/>
              <w:jc w:val="right"/>
              <w:rPr>
                <w:sz w:val="20"/>
              </w:rPr>
            </w:pPr>
          </w:p>
          <w:p w:rsidR="001A012D" w:rsidRPr="00D54FAB" w:rsidRDefault="001A012D" w:rsidP="007552B1">
            <w:pPr>
              <w:tabs>
                <w:tab w:val="left" w:pos="1440"/>
                <w:tab w:val="left" w:pos="3600"/>
                <w:tab w:val="left" w:pos="5130"/>
                <w:tab w:val="left" w:pos="7200"/>
              </w:tabs>
              <w:spacing w:before="120"/>
              <w:ind w:right="316"/>
              <w:jc w:val="right"/>
              <w:rPr>
                <w:sz w:val="20"/>
              </w:rPr>
            </w:pPr>
            <w:r>
              <w:rPr>
                <w:sz w:val="20"/>
              </w:rPr>
              <w:t>$145.00</w:t>
            </w:r>
          </w:p>
        </w:tc>
        <w:tc>
          <w:tcPr>
            <w:tcW w:w="1701" w:type="dxa"/>
            <w:tcBorders>
              <w:top w:val="single" w:sz="4" w:space="0" w:color="auto"/>
              <w:left w:val="single" w:sz="8" w:space="0" w:color="000000"/>
              <w:bottom w:val="single" w:sz="4" w:space="0" w:color="auto"/>
              <w:right w:val="single" w:sz="4" w:space="0" w:color="auto"/>
            </w:tcBorders>
            <w:shd w:val="clear" w:color="auto" w:fill="auto"/>
          </w:tcPr>
          <w:p w:rsidR="001A012D" w:rsidRDefault="001A012D" w:rsidP="007552B1">
            <w:pPr>
              <w:tabs>
                <w:tab w:val="left" w:pos="1440"/>
                <w:tab w:val="left" w:pos="3600"/>
                <w:tab w:val="left" w:pos="5130"/>
                <w:tab w:val="left" w:pos="7200"/>
              </w:tabs>
              <w:spacing w:before="120"/>
              <w:ind w:right="316"/>
              <w:jc w:val="right"/>
              <w:rPr>
                <w:sz w:val="20"/>
              </w:rPr>
            </w:pPr>
          </w:p>
          <w:p w:rsidR="001A012D" w:rsidRPr="008756B0" w:rsidRDefault="001A012D" w:rsidP="007552B1">
            <w:pPr>
              <w:tabs>
                <w:tab w:val="left" w:pos="1026"/>
                <w:tab w:val="left" w:pos="3600"/>
                <w:tab w:val="left" w:pos="5130"/>
                <w:tab w:val="left" w:pos="7200"/>
              </w:tabs>
              <w:spacing w:before="120"/>
              <w:ind w:left="34" w:right="317" w:hanging="34"/>
              <w:jc w:val="right"/>
              <w:rPr>
                <w:b/>
                <w:sz w:val="20"/>
              </w:rPr>
            </w:pPr>
            <w:r w:rsidRPr="008756B0">
              <w:rPr>
                <w:b/>
                <w:sz w:val="20"/>
              </w:rPr>
              <w:t>$145.00</w:t>
            </w:r>
          </w:p>
          <w:p w:rsidR="001A012D" w:rsidRPr="00CE0E9C" w:rsidRDefault="001A012D" w:rsidP="007552B1">
            <w:pPr>
              <w:tabs>
                <w:tab w:val="left" w:pos="1026"/>
                <w:tab w:val="left" w:pos="3600"/>
                <w:tab w:val="left" w:pos="5130"/>
                <w:tab w:val="left" w:pos="7200"/>
              </w:tabs>
              <w:spacing w:before="120"/>
              <w:ind w:left="34" w:hanging="34"/>
              <w:jc w:val="right"/>
              <w:rPr>
                <w:sz w:val="20"/>
              </w:rPr>
            </w:pPr>
          </w:p>
        </w:tc>
      </w:tr>
      <w:tr w:rsidR="001A012D"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1A012D" w:rsidRPr="000E614E" w:rsidRDefault="001A012D" w:rsidP="007552B1">
            <w:pPr>
              <w:tabs>
                <w:tab w:val="left" w:pos="1440"/>
                <w:tab w:val="left" w:pos="3600"/>
                <w:tab w:val="left" w:pos="5130"/>
                <w:tab w:val="left" w:pos="7200"/>
              </w:tabs>
              <w:jc w:val="both"/>
              <w:rPr>
                <w:b/>
                <w:szCs w:val="22"/>
              </w:rPr>
            </w:pPr>
            <w:r w:rsidRPr="000E614E">
              <w:rPr>
                <w:b/>
                <w:szCs w:val="22"/>
              </w:rPr>
              <w:t>Optional Items</w:t>
            </w:r>
          </w:p>
          <w:p w:rsidR="001A012D" w:rsidRPr="001E437C" w:rsidRDefault="001A012D" w:rsidP="007552B1">
            <w:pPr>
              <w:rPr>
                <w:sz w:val="20"/>
              </w:rPr>
            </w:pPr>
            <w:proofErr w:type="spellStart"/>
            <w:r>
              <w:rPr>
                <w:sz w:val="20"/>
              </w:rPr>
              <w:t>Takari</w:t>
            </w:r>
            <w:proofErr w:type="spellEnd"/>
            <w:r>
              <w:rPr>
                <w:sz w:val="20"/>
              </w:rPr>
              <w:t xml:space="preserve"> Magazine – School Magazine needs to be ordered and will be available in December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jc w:val="center"/>
              <w:rPr>
                <w:sz w:val="20"/>
              </w:rPr>
            </w:pPr>
          </w:p>
          <w:p w:rsidR="001A012D" w:rsidRPr="00D54FAB" w:rsidRDefault="001A012D" w:rsidP="007552B1">
            <w:pPr>
              <w:tabs>
                <w:tab w:val="left" w:pos="1440"/>
                <w:tab w:val="left" w:pos="3600"/>
                <w:tab w:val="left" w:pos="5130"/>
                <w:tab w:val="left" w:pos="7200"/>
              </w:tabs>
              <w:jc w:val="center"/>
              <w:rPr>
                <w:sz w:val="20"/>
              </w:rPr>
            </w:pPr>
            <w:r>
              <w:rPr>
                <w:sz w:val="20"/>
              </w:rPr>
              <w:t>16MAGAZINE</w:t>
            </w:r>
          </w:p>
        </w:tc>
        <w:tc>
          <w:tcPr>
            <w:tcW w:w="1985" w:type="dxa"/>
            <w:tcBorders>
              <w:top w:val="single" w:sz="4" w:space="0" w:color="auto"/>
              <w:left w:val="single" w:sz="4" w:space="0" w:color="auto"/>
              <w:bottom w:val="single" w:sz="4" w:space="0" w:color="auto"/>
              <w:right w:val="nil"/>
            </w:tcBorders>
            <w:shd w:val="clear" w:color="auto" w:fill="FFFFFF"/>
          </w:tcPr>
          <w:p w:rsidR="001A012D" w:rsidRDefault="001A012D" w:rsidP="007552B1">
            <w:pPr>
              <w:tabs>
                <w:tab w:val="left" w:pos="1440"/>
                <w:tab w:val="left" w:pos="3600"/>
                <w:tab w:val="left" w:pos="5130"/>
                <w:tab w:val="left" w:pos="7200"/>
              </w:tabs>
              <w:jc w:val="right"/>
              <w:rPr>
                <w:sz w:val="20"/>
              </w:rPr>
            </w:pPr>
          </w:p>
          <w:p w:rsidR="001A012D" w:rsidRPr="00E4172F" w:rsidRDefault="001A012D" w:rsidP="007552B1">
            <w:pPr>
              <w:tabs>
                <w:tab w:val="left" w:pos="3600"/>
                <w:tab w:val="left" w:pos="5130"/>
                <w:tab w:val="left" w:pos="7200"/>
              </w:tabs>
              <w:ind w:right="17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jc w:val="right"/>
              <w:rPr>
                <w:sz w:val="20"/>
              </w:rPr>
            </w:pPr>
          </w:p>
          <w:p w:rsidR="001A012D" w:rsidRPr="00E4172F" w:rsidRDefault="001A012D" w:rsidP="007552B1">
            <w:pPr>
              <w:tabs>
                <w:tab w:val="left" w:pos="1440"/>
                <w:tab w:val="left" w:pos="3600"/>
                <w:tab w:val="left" w:pos="5130"/>
                <w:tab w:val="left" w:pos="7200"/>
              </w:tabs>
              <w:jc w:val="right"/>
              <w:rPr>
                <w:sz w:val="20"/>
              </w:rPr>
            </w:pPr>
            <w:r w:rsidRPr="00CE0E9C">
              <w:rPr>
                <w:sz w:val="20"/>
              </w:rPr>
              <w:t>$.............</w:t>
            </w:r>
            <w:r>
              <w:rPr>
                <w:sz w:val="20"/>
              </w:rPr>
              <w:t>....</w:t>
            </w:r>
            <w:r w:rsidRPr="00CE0E9C">
              <w:rPr>
                <w:sz w:val="20"/>
              </w:rPr>
              <w:t>.......</w:t>
            </w:r>
          </w:p>
        </w:tc>
      </w:tr>
      <w:tr w:rsidR="001A012D"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1A012D" w:rsidRPr="00B3155F" w:rsidRDefault="001A012D" w:rsidP="007552B1">
            <w:pPr>
              <w:rPr>
                <w:b/>
                <w:szCs w:val="22"/>
              </w:rPr>
            </w:pPr>
            <w:r w:rsidRPr="00B3155F">
              <w:rPr>
                <w:b/>
                <w:szCs w:val="22"/>
              </w:rPr>
              <w:t xml:space="preserve">IPAD </w:t>
            </w:r>
            <w:r>
              <w:rPr>
                <w:b/>
                <w:szCs w:val="22"/>
              </w:rPr>
              <w:t>Hire</w:t>
            </w:r>
          </w:p>
          <w:p w:rsidR="001A012D" w:rsidRDefault="001A012D" w:rsidP="007552B1">
            <w:pPr>
              <w:tabs>
                <w:tab w:val="left" w:pos="1440"/>
                <w:tab w:val="left" w:pos="3600"/>
                <w:tab w:val="left" w:pos="5130"/>
                <w:tab w:val="left" w:pos="7200"/>
              </w:tabs>
              <w:spacing w:before="120"/>
              <w:jc w:val="both"/>
              <w:rPr>
                <w:b/>
                <w:i/>
              </w:rPr>
            </w:pPr>
            <w:r w:rsidRPr="00D54FAB">
              <w:rPr>
                <w:szCs w:val="22"/>
              </w:rPr>
              <w:t>$100 for year or $50 per semester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spacing w:before="120"/>
              <w:ind w:right="316"/>
              <w:jc w:val="center"/>
              <w:rPr>
                <w:sz w:val="20"/>
              </w:rPr>
            </w:pPr>
          </w:p>
          <w:p w:rsidR="001A012D" w:rsidRPr="00D54FAB" w:rsidRDefault="001A012D" w:rsidP="007552B1">
            <w:pPr>
              <w:tabs>
                <w:tab w:val="left" w:pos="1440"/>
                <w:tab w:val="left" w:pos="3600"/>
                <w:tab w:val="left" w:pos="5130"/>
                <w:tab w:val="left" w:pos="7200"/>
              </w:tabs>
              <w:spacing w:before="120"/>
              <w:ind w:right="316"/>
              <w:jc w:val="center"/>
              <w:rPr>
                <w:sz w:val="20"/>
              </w:rPr>
            </w:pPr>
            <w:r>
              <w:rPr>
                <w:sz w:val="20"/>
              </w:rPr>
              <w:t>16IPADY8</w:t>
            </w:r>
          </w:p>
        </w:tc>
        <w:tc>
          <w:tcPr>
            <w:tcW w:w="1985" w:type="dxa"/>
            <w:tcBorders>
              <w:top w:val="single" w:sz="4" w:space="0" w:color="auto"/>
              <w:left w:val="single" w:sz="4" w:space="0" w:color="auto"/>
              <w:bottom w:val="single" w:sz="4" w:space="0" w:color="auto"/>
              <w:right w:val="nil"/>
            </w:tcBorders>
            <w:shd w:val="clear" w:color="auto" w:fill="FFFFFF"/>
          </w:tcPr>
          <w:p w:rsidR="001A012D" w:rsidRPr="00D54FAB" w:rsidRDefault="001A012D" w:rsidP="007552B1">
            <w:pPr>
              <w:tabs>
                <w:tab w:val="left" w:pos="1440"/>
                <w:tab w:val="left" w:pos="3600"/>
                <w:tab w:val="left" w:pos="5130"/>
                <w:tab w:val="left" w:pos="7200"/>
              </w:tabs>
              <w:spacing w:before="120"/>
              <w:ind w:right="316"/>
              <w:jc w:val="right"/>
              <w:rPr>
                <w:sz w:val="20"/>
              </w:rPr>
            </w:pPr>
            <w:r w:rsidRPr="00D54FAB">
              <w:rPr>
                <w:sz w:val="20"/>
              </w:rPr>
              <w:t>$100.00 or</w:t>
            </w:r>
          </w:p>
          <w:p w:rsidR="001A012D" w:rsidRPr="00D54FAB" w:rsidRDefault="001A012D" w:rsidP="007552B1">
            <w:pPr>
              <w:tabs>
                <w:tab w:val="left" w:pos="1440"/>
                <w:tab w:val="left" w:pos="3600"/>
                <w:tab w:val="left" w:pos="5130"/>
                <w:tab w:val="left" w:pos="7200"/>
              </w:tabs>
              <w:spacing w:before="120"/>
              <w:ind w:right="316"/>
              <w:jc w:val="right"/>
              <w:rPr>
                <w:sz w:val="20"/>
              </w:rPr>
            </w:pPr>
            <w:r w:rsidRPr="00D54FAB">
              <w:rPr>
                <w:sz w:val="20"/>
              </w:rPr>
              <w:t>$50.00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1A012D" w:rsidRPr="00CE0E9C" w:rsidRDefault="001A012D" w:rsidP="007552B1">
            <w:pPr>
              <w:tabs>
                <w:tab w:val="left" w:pos="1440"/>
                <w:tab w:val="left" w:pos="3600"/>
                <w:tab w:val="left" w:pos="5130"/>
                <w:tab w:val="left" w:pos="7200"/>
              </w:tabs>
              <w:jc w:val="both"/>
              <w:rPr>
                <w:sz w:val="20"/>
              </w:rPr>
            </w:pPr>
          </w:p>
          <w:p w:rsidR="001A012D" w:rsidRPr="00CE0E9C" w:rsidRDefault="001A012D" w:rsidP="007552B1">
            <w:pPr>
              <w:tabs>
                <w:tab w:val="left" w:pos="1451"/>
                <w:tab w:val="left" w:pos="3600"/>
                <w:tab w:val="left" w:pos="5130"/>
                <w:tab w:val="left" w:pos="7200"/>
              </w:tabs>
              <w:spacing w:before="120"/>
              <w:ind w:right="34"/>
              <w:jc w:val="right"/>
              <w:rPr>
                <w:sz w:val="20"/>
              </w:rPr>
            </w:pPr>
            <w:r w:rsidRPr="00CE0E9C">
              <w:rPr>
                <w:sz w:val="20"/>
              </w:rPr>
              <w:t>$.....................</w:t>
            </w:r>
          </w:p>
          <w:p w:rsidR="001A012D" w:rsidRDefault="001A012D" w:rsidP="007552B1">
            <w:pPr>
              <w:tabs>
                <w:tab w:val="left" w:pos="1440"/>
                <w:tab w:val="left" w:pos="3600"/>
                <w:tab w:val="left" w:pos="5130"/>
                <w:tab w:val="left" w:pos="7200"/>
              </w:tabs>
              <w:rPr>
                <w:szCs w:val="22"/>
              </w:rPr>
            </w:pPr>
          </w:p>
        </w:tc>
      </w:tr>
      <w:tr w:rsidR="001A012D"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jc w:val="both"/>
              <w:rPr>
                <w:sz w:val="20"/>
              </w:rPr>
            </w:pPr>
            <w:r w:rsidRPr="00B3155F">
              <w:rPr>
                <w:b/>
                <w:szCs w:val="22"/>
              </w:rPr>
              <w:t>Parent contributions</w:t>
            </w:r>
          </w:p>
          <w:p w:rsidR="001A012D" w:rsidRDefault="001A012D" w:rsidP="007552B1">
            <w:pPr>
              <w:tabs>
                <w:tab w:val="left" w:pos="1440"/>
                <w:tab w:val="left" w:pos="3600"/>
                <w:tab w:val="left" w:pos="5130"/>
                <w:tab w:val="left" w:pos="7200"/>
              </w:tabs>
              <w:jc w:val="both"/>
              <w:rPr>
                <w:b/>
                <w:szCs w:val="22"/>
              </w:rPr>
            </w:pPr>
            <w:proofErr w:type="gramStart"/>
            <w:r w:rsidRPr="00442159">
              <w:rPr>
                <w:sz w:val="20"/>
              </w:rPr>
              <w:t>are</w:t>
            </w:r>
            <w:proofErr w:type="gramEnd"/>
            <w:r w:rsidRPr="00442159">
              <w:rPr>
                <w:sz w:val="20"/>
              </w:rPr>
              <w:t xml:space="preserv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012D" w:rsidRPr="00D54FAB" w:rsidRDefault="001A012D" w:rsidP="007552B1">
            <w:pPr>
              <w:tabs>
                <w:tab w:val="left" w:pos="1440"/>
                <w:tab w:val="left" w:pos="3600"/>
                <w:tab w:val="left" w:pos="5130"/>
                <w:tab w:val="left" w:pos="7200"/>
              </w:tabs>
              <w:jc w:val="center"/>
              <w:rPr>
                <w:sz w:val="20"/>
              </w:rPr>
            </w:pPr>
          </w:p>
          <w:p w:rsidR="001A012D" w:rsidRPr="00D54FAB" w:rsidRDefault="001A012D" w:rsidP="007552B1">
            <w:pPr>
              <w:tabs>
                <w:tab w:val="left" w:pos="1440"/>
                <w:tab w:val="left" w:pos="3600"/>
                <w:tab w:val="left" w:pos="5130"/>
                <w:tab w:val="left" w:pos="7200"/>
              </w:tabs>
              <w:jc w:val="center"/>
              <w:rPr>
                <w:sz w:val="20"/>
              </w:rPr>
            </w:pPr>
          </w:p>
          <w:p w:rsidR="001A012D" w:rsidRPr="00D54FAB" w:rsidRDefault="001A012D" w:rsidP="007552B1">
            <w:pPr>
              <w:tabs>
                <w:tab w:val="left" w:pos="1440"/>
                <w:tab w:val="left" w:pos="3600"/>
                <w:tab w:val="left" w:pos="5130"/>
                <w:tab w:val="left" w:pos="7200"/>
              </w:tabs>
              <w:jc w:val="center"/>
              <w:rPr>
                <w:sz w:val="20"/>
              </w:rPr>
            </w:pPr>
          </w:p>
          <w:p w:rsidR="001A012D" w:rsidRPr="00D54FAB" w:rsidRDefault="001A012D" w:rsidP="007552B1">
            <w:pPr>
              <w:tabs>
                <w:tab w:val="left" w:pos="1440"/>
                <w:tab w:val="left" w:pos="3600"/>
                <w:tab w:val="left" w:pos="5130"/>
                <w:tab w:val="left" w:pos="7200"/>
              </w:tabs>
              <w:jc w:val="center"/>
              <w:rPr>
                <w:sz w:val="20"/>
              </w:rPr>
            </w:pPr>
            <w:r>
              <w:rPr>
                <w:sz w:val="20"/>
              </w:rPr>
              <w:t>16VOLCHP12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012D" w:rsidRPr="00D54FAB" w:rsidRDefault="001A012D" w:rsidP="007552B1">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012D" w:rsidRDefault="001A012D" w:rsidP="007552B1">
            <w:pPr>
              <w:tabs>
                <w:tab w:val="left" w:pos="1440"/>
                <w:tab w:val="left" w:pos="3600"/>
                <w:tab w:val="left" w:pos="5130"/>
                <w:tab w:val="left" w:pos="7200"/>
              </w:tabs>
              <w:rPr>
                <w:szCs w:val="22"/>
              </w:rPr>
            </w:pPr>
          </w:p>
          <w:p w:rsidR="001A012D" w:rsidRDefault="001A012D" w:rsidP="007552B1">
            <w:pPr>
              <w:tabs>
                <w:tab w:val="left" w:pos="1440"/>
                <w:tab w:val="left" w:pos="3600"/>
                <w:tab w:val="left" w:pos="5130"/>
                <w:tab w:val="left" w:pos="7200"/>
              </w:tabs>
              <w:rPr>
                <w:szCs w:val="22"/>
              </w:rPr>
            </w:pPr>
          </w:p>
          <w:p w:rsidR="001A012D" w:rsidRDefault="001A012D" w:rsidP="007552B1">
            <w:pPr>
              <w:tabs>
                <w:tab w:val="left" w:pos="1440"/>
                <w:tab w:val="left" w:pos="3600"/>
                <w:tab w:val="left" w:pos="5130"/>
                <w:tab w:val="left" w:pos="7200"/>
              </w:tabs>
              <w:rPr>
                <w:szCs w:val="22"/>
              </w:rPr>
            </w:pPr>
            <w:r>
              <w:rPr>
                <w:szCs w:val="22"/>
              </w:rPr>
              <w:t>$.........................</w:t>
            </w:r>
          </w:p>
          <w:p w:rsidR="001A012D" w:rsidRDefault="001A012D" w:rsidP="007552B1">
            <w:pPr>
              <w:tabs>
                <w:tab w:val="left" w:pos="1440"/>
                <w:tab w:val="left" w:pos="3600"/>
                <w:tab w:val="left" w:pos="5130"/>
                <w:tab w:val="left" w:pos="7200"/>
              </w:tabs>
              <w:rPr>
                <w:szCs w:val="22"/>
              </w:rPr>
            </w:pPr>
          </w:p>
        </w:tc>
      </w:tr>
      <w:tr w:rsidR="001A012D" w:rsidTr="007552B1">
        <w:tc>
          <w:tcPr>
            <w:tcW w:w="8330" w:type="dxa"/>
            <w:gridSpan w:val="3"/>
            <w:tcBorders>
              <w:top w:val="single" w:sz="4" w:space="0" w:color="auto"/>
              <w:left w:val="single" w:sz="8" w:space="0" w:color="000000"/>
              <w:bottom w:val="single" w:sz="8" w:space="0" w:color="000000"/>
              <w:right w:val="single" w:sz="8" w:space="0" w:color="000000"/>
            </w:tcBorders>
            <w:shd w:val="clear" w:color="auto" w:fill="DDD9C3"/>
          </w:tcPr>
          <w:p w:rsidR="001A012D" w:rsidRDefault="001A012D" w:rsidP="007552B1">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660288" behindDoc="0" locked="0" layoutInCell="1" allowOverlap="1" wp14:anchorId="37756DB0" wp14:editId="2EFDC90A">
                  <wp:simplePos x="0" y="0"/>
                  <wp:positionH relativeFrom="margin">
                    <wp:posOffset>3063240</wp:posOffset>
                  </wp:positionH>
                  <wp:positionV relativeFrom="margin">
                    <wp:posOffset>67945</wp:posOffset>
                  </wp:positionV>
                  <wp:extent cx="2152650" cy="12230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6">
                            <a:extLst>
                              <a:ext uri="{28A0092B-C50C-407E-A947-70E740481C1C}">
                                <a14:useLocalDpi xmlns:a14="http://schemas.microsoft.com/office/drawing/2010/main" val="0"/>
                              </a:ext>
                            </a:extLst>
                          </a:blip>
                          <a:stretch>
                            <a:fillRect/>
                          </a:stretch>
                        </pic:blipFill>
                        <pic:spPr>
                          <a:xfrm>
                            <a:off x="0" y="0"/>
                            <a:ext cx="2152650" cy="1223010"/>
                          </a:xfrm>
                          <a:prstGeom prst="rect">
                            <a:avLst/>
                          </a:prstGeom>
                        </pic:spPr>
                      </pic:pic>
                    </a:graphicData>
                  </a:graphic>
                  <wp14:sizeRelV relativeFrom="margin">
                    <wp14:pctHeight>0</wp14:pctHeight>
                  </wp14:sizeRelV>
                </wp:anchor>
              </w:drawing>
            </w:r>
            <w:r>
              <w:rPr>
                <w:b/>
                <w:szCs w:val="22"/>
              </w:rPr>
              <w:t>TOTAL PAID</w:t>
            </w:r>
          </w:p>
          <w:p w:rsidR="001A012D" w:rsidRDefault="001A012D" w:rsidP="007552B1">
            <w:pPr>
              <w:tabs>
                <w:tab w:val="left" w:pos="1440"/>
                <w:tab w:val="left" w:pos="3600"/>
                <w:tab w:val="left" w:pos="5130"/>
                <w:tab w:val="left" w:pos="7200"/>
              </w:tabs>
              <w:jc w:val="both"/>
              <w:rPr>
                <w:b/>
                <w:szCs w:val="22"/>
              </w:rPr>
            </w:pPr>
            <w:r>
              <w:rPr>
                <w:b/>
                <w:szCs w:val="22"/>
              </w:rPr>
              <w:t>Our preferred method of payment is QKR</w:t>
            </w:r>
          </w:p>
          <w:p w:rsidR="001A012D" w:rsidRDefault="001A012D" w:rsidP="007552B1">
            <w:pPr>
              <w:tabs>
                <w:tab w:val="left" w:pos="1440"/>
                <w:tab w:val="left" w:pos="3600"/>
                <w:tab w:val="left" w:pos="5130"/>
                <w:tab w:val="left" w:pos="7200"/>
              </w:tabs>
              <w:jc w:val="both"/>
              <w:rPr>
                <w:b/>
                <w:szCs w:val="22"/>
              </w:rPr>
            </w:pPr>
          </w:p>
          <w:p w:rsidR="001A012D" w:rsidRDefault="001A012D" w:rsidP="007552B1">
            <w:pPr>
              <w:tabs>
                <w:tab w:val="left" w:pos="1440"/>
                <w:tab w:val="left" w:pos="3600"/>
                <w:tab w:val="left" w:pos="5130"/>
                <w:tab w:val="left" w:pos="7200"/>
              </w:tabs>
              <w:jc w:val="both"/>
              <w:rPr>
                <w:b/>
                <w:szCs w:val="22"/>
              </w:rPr>
            </w:pPr>
          </w:p>
          <w:p w:rsidR="001A012D" w:rsidRDefault="001A012D" w:rsidP="007552B1">
            <w:pPr>
              <w:tabs>
                <w:tab w:val="left" w:pos="1440"/>
                <w:tab w:val="left" w:pos="3600"/>
                <w:tab w:val="left" w:pos="5130"/>
                <w:tab w:val="left" w:pos="7200"/>
              </w:tabs>
              <w:jc w:val="both"/>
              <w:rPr>
                <w:b/>
                <w:szCs w:val="22"/>
              </w:rPr>
            </w:pPr>
          </w:p>
          <w:p w:rsidR="001A012D" w:rsidRDefault="001A012D"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1A012D" w:rsidRDefault="001A012D"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701" w:type="dxa"/>
            <w:tcBorders>
              <w:top w:val="single" w:sz="4" w:space="0" w:color="auto"/>
              <w:left w:val="single" w:sz="8" w:space="0" w:color="000000"/>
              <w:bottom w:val="single" w:sz="8" w:space="0" w:color="000000"/>
              <w:right w:val="single" w:sz="8" w:space="0" w:color="000000"/>
            </w:tcBorders>
            <w:shd w:val="clear" w:color="auto" w:fill="DDD9C3"/>
          </w:tcPr>
          <w:p w:rsidR="001A012D" w:rsidRDefault="001A012D" w:rsidP="007552B1">
            <w:pPr>
              <w:tabs>
                <w:tab w:val="left" w:pos="1440"/>
                <w:tab w:val="left" w:pos="3600"/>
                <w:tab w:val="left" w:pos="5130"/>
                <w:tab w:val="left" w:pos="7200"/>
              </w:tabs>
              <w:spacing w:before="120"/>
              <w:jc w:val="both"/>
              <w:rPr>
                <w:szCs w:val="22"/>
              </w:rPr>
            </w:pPr>
          </w:p>
          <w:p w:rsidR="001A012D" w:rsidRDefault="001A012D" w:rsidP="007552B1">
            <w:pPr>
              <w:tabs>
                <w:tab w:val="left" w:pos="1440"/>
                <w:tab w:val="left" w:pos="3600"/>
                <w:tab w:val="left" w:pos="5130"/>
                <w:tab w:val="left" w:pos="7200"/>
              </w:tabs>
              <w:spacing w:before="120"/>
              <w:jc w:val="both"/>
              <w:rPr>
                <w:szCs w:val="22"/>
              </w:rPr>
            </w:pPr>
          </w:p>
          <w:p w:rsidR="001A012D" w:rsidRDefault="001A012D" w:rsidP="007552B1">
            <w:pPr>
              <w:tabs>
                <w:tab w:val="left" w:pos="1440"/>
                <w:tab w:val="left" w:pos="3600"/>
                <w:tab w:val="left" w:pos="5130"/>
                <w:tab w:val="left" w:pos="7200"/>
              </w:tabs>
              <w:spacing w:before="120"/>
              <w:jc w:val="both"/>
              <w:rPr>
                <w:b/>
                <w:szCs w:val="22"/>
              </w:rPr>
            </w:pPr>
            <w:r>
              <w:rPr>
                <w:szCs w:val="22"/>
              </w:rPr>
              <w:t>$.........................</w:t>
            </w:r>
          </w:p>
        </w:tc>
      </w:tr>
    </w:tbl>
    <w:p w:rsidR="001A012D" w:rsidRDefault="001A012D" w:rsidP="001A012D">
      <w:pPr>
        <w:tabs>
          <w:tab w:val="left" w:pos="1440"/>
          <w:tab w:val="left" w:pos="3600"/>
          <w:tab w:val="left" w:pos="5130"/>
          <w:tab w:val="left" w:pos="6379"/>
        </w:tabs>
        <w:rPr>
          <w:b/>
          <w:szCs w:val="22"/>
          <w:u w:val="single"/>
        </w:rPr>
      </w:pPr>
    </w:p>
    <w:p w:rsidR="001A012D" w:rsidRDefault="001A012D" w:rsidP="001A012D">
      <w:pPr>
        <w:rPr>
          <w:sz w:val="16"/>
          <w:szCs w:val="16"/>
        </w:rPr>
      </w:pPr>
      <w:r w:rsidRPr="00BA3F1A">
        <w:rPr>
          <w:sz w:val="16"/>
          <w:szCs w:val="16"/>
        </w:rPr>
        <w:t>Office use only</w:t>
      </w:r>
    </w:p>
    <w:p w:rsidR="001A012D" w:rsidRDefault="001A012D" w:rsidP="001A012D">
      <w:pPr>
        <w:rPr>
          <w:sz w:val="16"/>
          <w:szCs w:val="16"/>
        </w:rPr>
      </w:pPr>
      <w:r>
        <w:rPr>
          <w:sz w:val="16"/>
          <w:szCs w:val="16"/>
        </w:rPr>
        <w:t xml:space="preserve">Attach: Covering Letter </w:t>
      </w:r>
    </w:p>
    <w:p w:rsidR="001A012D" w:rsidRDefault="001A012D" w:rsidP="001A012D">
      <w:pPr>
        <w:rPr>
          <w:sz w:val="16"/>
          <w:szCs w:val="16"/>
        </w:rPr>
      </w:pPr>
      <w:r>
        <w:rPr>
          <w:sz w:val="16"/>
          <w:szCs w:val="16"/>
        </w:rPr>
        <w:t>S\forms16\ Parent payments, parent payment plan</w:t>
      </w:r>
    </w:p>
    <w:p w:rsidR="001A012D" w:rsidRDefault="001A012D" w:rsidP="001A012D">
      <w:pPr>
        <w:rPr>
          <w:sz w:val="16"/>
          <w:szCs w:val="16"/>
        </w:rPr>
      </w:pPr>
      <w:r>
        <w:rPr>
          <w:sz w:val="16"/>
          <w:szCs w:val="16"/>
        </w:rPr>
        <w:t>Parent Payment Policy and QKR instructions</w:t>
      </w:r>
    </w:p>
    <w:p w:rsidR="006436C3" w:rsidRPr="001A012D" w:rsidRDefault="006436C3" w:rsidP="001A012D"/>
    <w:sectPr w:rsidR="006436C3" w:rsidRPr="001A012D" w:rsidSect="00F30771">
      <w:footerReference w:type="even" r:id="rId7"/>
      <w:footerReference w:type="default" r:id="rId8"/>
      <w:head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1A012D">
          <w:pPr>
            <w:pStyle w:val="Footer"/>
            <w:jc w:val="right"/>
            <w:rPr>
              <w:b/>
              <w:bCs/>
              <w:color w:val="FFFFFF" w:themeColor="background1"/>
            </w:rPr>
          </w:pPr>
          <w:r>
            <w:fldChar w:fldCharType="begin"/>
          </w:r>
          <w:r>
            <w:instrText xml:space="preserve"> PAGE   \* MERGEFORMAT </w:instrText>
          </w:r>
          <w:r>
            <w:fldChar w:fldCharType="separate"/>
          </w:r>
          <w:r w:rsidRPr="00D6487F">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1A012D"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Pr>
              <w:noProof/>
              <w:sz w:val="16"/>
              <w:szCs w:val="16"/>
            </w:rPr>
            <w:t xml:space="preserve">S:\Business Manager\MATERIALS &amp; SERVICES\2016\P-12 Voluntary </w:t>
          </w:r>
          <w:r>
            <w:rPr>
              <w:noProof/>
              <w:sz w:val="16"/>
              <w:szCs w:val="16"/>
            </w:rPr>
            <w:t>Contributions draft  2016.docx</w:t>
          </w:r>
          <w:r w:rsidRPr="006B4515">
            <w:rPr>
              <w:sz w:val="16"/>
              <w:szCs w:val="16"/>
            </w:rPr>
            <w:fldChar w:fldCharType="end"/>
          </w:r>
          <w:r w:rsidRPr="006B4515">
            <w:rPr>
              <w:sz w:val="16"/>
              <w:szCs w:val="16"/>
            </w:rPr>
            <w:t xml:space="preserve">| </w:t>
          </w:r>
          <w:sdt>
            <w:sdtPr>
              <w:rPr>
                <w:sz w:val="16"/>
                <w:szCs w:val="16"/>
              </w:rPr>
              <w:alias w:val="Company"/>
              <w:id w:val="1530225389"/>
              <w:placeholder/>
              <w:dataBinding w:prefixMappings="xmlns:ns0='http://schemas.openxmlformats.org/officeDocument/2006/extended-properties'" w:xpath="/ns0:Properties[1]/ns0:Company[1]" w:storeItemID="{6668398D-A668-4E3E-A5EB-62B293D839F1}"/>
              <w:text/>
            </w:sdtPr>
            <w:sdtEndPr/>
            <w:sdtContent>
              <w:r w:rsidR="00F30771">
                <w:rPr>
                  <w:sz w:val="16"/>
                  <w:szCs w:val="16"/>
                </w:rPr>
                <w:t>DEECD</w:t>
              </w:r>
            </w:sdtContent>
          </w:sdt>
        </w:p>
      </w:tc>
    </w:tr>
  </w:tbl>
  <w:p w:rsidR="00E248AC" w:rsidRDefault="001A0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Pr="008B11A9" w:rsidRDefault="001A012D" w:rsidP="00FF765A">
    <w:pPr>
      <w:pStyle w:val="Footer"/>
      <w:jc w:val="right"/>
      <w:rPr>
        <w:b/>
      </w:rPr>
    </w:pPr>
    <w:r w:rsidRPr="008B11A9">
      <w:rPr>
        <w:b/>
      </w:rPr>
      <w:t>P.T.O</w:t>
    </w:r>
    <w:r>
      <w:rPr>
        <w:b/>
      </w:rPr>
      <w:t xml:space="preserve"> </w:t>
    </w:r>
    <w:r>
      <w:rPr>
        <w:b/>
        <w:noProof/>
        <w:lang w:eastAsia="en-AU"/>
      </w:rPr>
      <w:drawing>
        <wp:inline distT="0" distB="0" distL="0" distR="0" wp14:anchorId="6D73E14E" wp14:editId="119766CC">
          <wp:extent cx="228600" cy="228600"/>
          <wp:effectExtent l="19050" t="0" r="0" b="0"/>
          <wp:docPr id="12" name="Picture 12" descr="C:\Users\08253837.DOM015435\AppData\Local\Microsoft\Windows\Temporary Internet Files\Content.IE5\JT5I9WP1\MC900439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253837.DOM015435\AppData\Local\Microsoft\Windows\Temporary Internet Files\Content.IE5\JT5I9WP1\MC900439807[1].png"/>
                  <pic:cNvPicPr>
                    <a:picLocks noChangeAspect="1" noChangeArrowheads="1"/>
                  </pic:cNvPicPr>
                </pic:nvPicPr>
                <pic:blipFill>
                  <a:blip r:embed="rId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248AC" w:rsidRDefault="001A012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1A0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614.85pt;height:122.95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71"/>
    <w:rsid w:val="001A012D"/>
    <w:rsid w:val="00544721"/>
    <w:rsid w:val="006436C3"/>
    <w:rsid w:val="00F3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Donna J</dc:creator>
  <cp:lastModifiedBy>Azzopardi, Donna J</cp:lastModifiedBy>
  <cp:revision>2</cp:revision>
  <dcterms:created xsi:type="dcterms:W3CDTF">2015-12-10T00:18:00Z</dcterms:created>
  <dcterms:modified xsi:type="dcterms:W3CDTF">2015-12-10T00:18:00Z</dcterms:modified>
</cp:coreProperties>
</file>