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9D" w:rsidRPr="0046219D" w:rsidRDefault="0046219D" w:rsidP="0046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6219D">
        <w:rPr>
          <w:rFonts w:ascii="Comfortaa" w:eastAsia="Times New Roman" w:hAnsi="Comfortaa" w:cs="Times New Roman"/>
          <w:b/>
          <w:bCs/>
          <w:color w:val="FF0000"/>
          <w:sz w:val="48"/>
          <w:szCs w:val="48"/>
          <w:lang w:eastAsia="en-AU"/>
        </w:rPr>
        <w:t>Lunch Time</w:t>
      </w:r>
    </w:p>
    <w:p w:rsidR="0046219D" w:rsidRPr="0046219D" w:rsidRDefault="0046219D" w:rsidP="0046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6219D">
        <w:rPr>
          <w:rFonts w:ascii="Comfortaa" w:eastAsia="Times New Roman" w:hAnsi="Comfortaa" w:cs="Times New Roman"/>
          <w:b/>
          <w:bCs/>
          <w:color w:val="FF0000"/>
          <w:sz w:val="48"/>
          <w:szCs w:val="48"/>
          <w:lang w:eastAsia="en-AU"/>
        </w:rPr>
        <w:t xml:space="preserve"> Clubs and Activities</w:t>
      </w:r>
    </w:p>
    <w:p w:rsidR="0046219D" w:rsidRPr="0046219D" w:rsidRDefault="0046219D" w:rsidP="0046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6219D">
        <w:rPr>
          <w:rFonts w:ascii="Comfortaa" w:eastAsia="Times New Roman" w:hAnsi="Comfortaa" w:cs="Times New Roman"/>
          <w:b/>
          <w:bCs/>
          <w:color w:val="FF0000"/>
          <w:sz w:val="48"/>
          <w:szCs w:val="48"/>
          <w:lang w:eastAsia="en-AU"/>
        </w:rPr>
        <w:t>2018 Term One</w:t>
      </w:r>
    </w:p>
    <w:p w:rsidR="0046219D" w:rsidRPr="0046219D" w:rsidRDefault="0046219D" w:rsidP="0046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4291"/>
        <w:gridCol w:w="3353"/>
      </w:tblGrid>
      <w:tr w:rsidR="0046219D" w:rsidRPr="0046219D" w:rsidTr="004621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Lunch time Activity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Where / Who 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Monday 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12 Biology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ETA Rm 4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Computer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IT1 - OSI</w:t>
            </w:r>
          </w:p>
        </w:tc>
      </w:tr>
      <w:tr w:rsidR="0046219D" w:rsidRPr="0046219D" w:rsidTr="0046219D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SRC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Miss Schmidtke and Mr Petersen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Room 108</w:t>
            </w:r>
          </w:p>
        </w:tc>
      </w:tr>
      <w:tr w:rsidR="0046219D" w:rsidRPr="0046219D" w:rsidTr="0046219D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Softball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GYM - Ms McLean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Tuesday 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 3 v 3 Basketball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 Gym/AGO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Crochet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Mrs </w:t>
            </w: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Cavanagh, Room 207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Year 12 Maths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Mr Cameron, Room 206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Acapella singing group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(auditions to get in)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Ms Wood, Room 1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Book Club (fortnightly)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Library - Ms McEwen &amp; Ms Gatt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Badminton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Ms McLean GYM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Radio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Ms Baker-Goldsmith, Room 1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Thursday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Card Club (</w:t>
            </w: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Learn to play 500, Euchre,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Room 6 (Mr Owen)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Drone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Wood Tech Room (Mr T)</w:t>
            </w:r>
          </w:p>
        </w:tc>
      </w:tr>
      <w:tr w:rsidR="0046219D" w:rsidRPr="0046219D" w:rsidTr="0046219D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Young Writers’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Room 8 JDO 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“A Place to Go”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Wellbeing room - Mrs Filippidis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Vocal Ensemble </w:t>
            </w: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br/>
              <w:t>(open to all students)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Ms Wood, Room 1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Friday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Softball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GYM - KMC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Ze</w:t>
            </w:r>
            <w:proofErr w:type="spellEnd"/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 French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Room 207 - CCH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Seniors (11-12 only)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Wood/ Metal Tech Rm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JSN Jewish Student Network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 Josh</w:t>
            </w:r>
          </w:p>
        </w:tc>
      </w:tr>
    </w:tbl>
    <w:p w:rsidR="0046219D" w:rsidRPr="0046219D" w:rsidRDefault="0046219D" w:rsidP="0046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6219D" w:rsidRDefault="0046219D">
      <w:pPr>
        <w:rPr>
          <w:rFonts w:ascii="Comfortaa" w:eastAsia="Times New Roman" w:hAnsi="Comfortaa" w:cs="Times New Roman"/>
          <w:b/>
          <w:bCs/>
          <w:color w:val="FF0000"/>
          <w:sz w:val="48"/>
          <w:szCs w:val="48"/>
          <w:lang w:eastAsia="en-AU"/>
        </w:rPr>
      </w:pPr>
      <w:r>
        <w:rPr>
          <w:rFonts w:ascii="Comfortaa" w:eastAsia="Times New Roman" w:hAnsi="Comfortaa" w:cs="Times New Roman"/>
          <w:b/>
          <w:bCs/>
          <w:color w:val="FF0000"/>
          <w:sz w:val="48"/>
          <w:szCs w:val="48"/>
          <w:lang w:eastAsia="en-AU"/>
        </w:rPr>
        <w:br w:type="page"/>
      </w:r>
    </w:p>
    <w:p w:rsidR="0046219D" w:rsidRPr="0046219D" w:rsidRDefault="0046219D" w:rsidP="0046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46219D">
        <w:rPr>
          <w:rFonts w:ascii="Comfortaa" w:eastAsia="Times New Roman" w:hAnsi="Comfortaa" w:cs="Times New Roman"/>
          <w:b/>
          <w:bCs/>
          <w:color w:val="FF0000"/>
          <w:sz w:val="48"/>
          <w:szCs w:val="48"/>
          <w:lang w:eastAsia="en-AU"/>
        </w:rPr>
        <w:lastRenderedPageBreak/>
        <w:t>After School</w:t>
      </w:r>
    </w:p>
    <w:p w:rsidR="0046219D" w:rsidRPr="0046219D" w:rsidRDefault="0046219D" w:rsidP="0046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6219D">
        <w:rPr>
          <w:rFonts w:ascii="Comfortaa" w:eastAsia="Times New Roman" w:hAnsi="Comfortaa" w:cs="Times New Roman"/>
          <w:b/>
          <w:bCs/>
          <w:color w:val="FF0000"/>
          <w:sz w:val="48"/>
          <w:szCs w:val="48"/>
          <w:lang w:eastAsia="en-AU"/>
        </w:rPr>
        <w:t xml:space="preserve"> Clubs and Activities</w:t>
      </w:r>
    </w:p>
    <w:p w:rsidR="0046219D" w:rsidRPr="0046219D" w:rsidRDefault="0046219D" w:rsidP="0046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6219D">
        <w:rPr>
          <w:rFonts w:ascii="Comfortaa" w:eastAsia="Times New Roman" w:hAnsi="Comfortaa" w:cs="Times New Roman"/>
          <w:b/>
          <w:bCs/>
          <w:color w:val="FF0000"/>
          <w:sz w:val="48"/>
          <w:szCs w:val="48"/>
          <w:lang w:eastAsia="en-AU"/>
        </w:rPr>
        <w:t>2018 Term One</w:t>
      </w:r>
    </w:p>
    <w:p w:rsidR="0046219D" w:rsidRPr="0046219D" w:rsidRDefault="0046219D" w:rsidP="0046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3723"/>
        <w:gridCol w:w="3895"/>
      </w:tblGrid>
      <w:tr w:rsidR="0046219D" w:rsidRPr="0046219D" w:rsidTr="0046219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Day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After School Activity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Where / Who 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Monday 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Tuesday 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Homework Help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Library - various teachers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School Production rehearsals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Mrs Mortimer, Ms Wood and other teachers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GEC Masters (Tabletop strategy games)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Room 6 (Mr Owen/Mr Givogue)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Robotics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Room 8 (Mr Ebert)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School Production rehearsals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Mrs Mortimer and other teachers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Homework Help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Library - various teachers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Thursday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String Ensemble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(open to all violin, viola and cello players)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Ms Morley, PAC</w:t>
            </w: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19D">
              <w:rPr>
                <w:rFonts w:ascii="Arial" w:eastAsia="Times New Roman" w:hAnsi="Arial" w:cs="Arial"/>
                <w:color w:val="000000"/>
                <w:lang w:eastAsia="en-AU"/>
              </w:rPr>
              <w:t>Friday</w:t>
            </w:r>
          </w:p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6219D" w:rsidRPr="0046219D" w:rsidTr="0046219D">
        <w:trPr>
          <w:trHeight w:val="4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219D" w:rsidRPr="0046219D" w:rsidRDefault="0046219D" w:rsidP="0046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362EB4" w:rsidRDefault="00362EB4"/>
    <w:sectPr w:rsidR="00362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9D"/>
    <w:rsid w:val="00362EB4"/>
    <w:rsid w:val="004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A2BC"/>
  <w15:chartTrackingRefBased/>
  <w15:docId w15:val="{50715A67-97B0-417E-8E70-87CC168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1280</Characters>
  <Application>Microsoft Office Word</Application>
  <DocSecurity>0</DocSecurity>
  <Lines>10</Lines>
  <Paragraphs>3</Paragraphs>
  <ScaleCrop>false</ScaleCrop>
  <Company>Department of Education and Training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Penelope A</dc:creator>
  <cp:keywords/>
  <dc:description/>
  <cp:lastModifiedBy>Marks, Penelope A</cp:lastModifiedBy>
  <cp:revision>1</cp:revision>
  <dcterms:created xsi:type="dcterms:W3CDTF">2018-03-18T23:42:00Z</dcterms:created>
  <dcterms:modified xsi:type="dcterms:W3CDTF">2018-03-18T23:43:00Z</dcterms:modified>
</cp:coreProperties>
</file>